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D8" w:rsidRDefault="007858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58D8" w:rsidRDefault="007858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58D8" w:rsidRDefault="007858D8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7858D8" w:rsidRDefault="007858D8">
      <w:pPr>
        <w:rPr>
          <w:rFonts w:ascii="Times New Roman" w:eastAsia="Times New Roman" w:hAnsi="Times New Roman" w:cs="Times New Roman"/>
          <w:sz w:val="15"/>
          <w:szCs w:val="15"/>
        </w:rPr>
        <w:sectPr w:rsidR="007858D8">
          <w:headerReference w:type="default" r:id="rId7"/>
          <w:footerReference w:type="default" r:id="rId8"/>
          <w:type w:val="continuous"/>
          <w:pgSz w:w="11900" w:h="16820"/>
          <w:pgMar w:top="1820" w:right="200" w:bottom="900" w:left="280" w:header="208" w:footer="710" w:gutter="0"/>
          <w:pgNumType w:start="1"/>
          <w:cols w:space="720"/>
        </w:sectPr>
      </w:pPr>
    </w:p>
    <w:p w:rsidR="007858D8" w:rsidRDefault="008A4914" w:rsidP="008A4914">
      <w:pPr>
        <w:pStyle w:val="a3"/>
        <w:spacing w:before="76"/>
        <w:ind w:left="284"/>
      </w:pPr>
      <w:r>
        <w:rPr>
          <w:lang w:val="ru-RU"/>
        </w:rPr>
        <w:lastRenderedPageBreak/>
        <w:t>Серия</w:t>
      </w:r>
      <w:r w:rsidR="00A82D60">
        <w:t xml:space="preserve"> N°</w:t>
      </w:r>
      <w:r w:rsidR="00A82D60">
        <w:t>:</w:t>
      </w:r>
    </w:p>
    <w:p w:rsidR="007858D8" w:rsidRDefault="00A82D60" w:rsidP="008A4914">
      <w:pPr>
        <w:pStyle w:val="a3"/>
        <w:tabs>
          <w:tab w:val="left" w:pos="4146"/>
        </w:tabs>
        <w:spacing w:before="76"/>
        <w:ind w:left="57"/>
      </w:pPr>
      <w:r>
        <w:rPr>
          <w:spacing w:val="-1"/>
          <w:w w:val="95"/>
        </w:rPr>
        <w:br w:type="column"/>
      </w:r>
      <w:r>
        <w:rPr>
          <w:spacing w:val="-1"/>
          <w:w w:val="95"/>
        </w:rPr>
        <w:lastRenderedPageBreak/>
        <w:t>S14280S181B</w:t>
      </w:r>
      <w:r w:rsidR="00740F79">
        <w:rPr>
          <w:spacing w:val="-1"/>
          <w:w w:val="95"/>
          <w:lang w:val="ru-RU"/>
        </w:rPr>
        <w:t xml:space="preserve">                                                                  </w:t>
      </w:r>
      <w:r w:rsidR="008A4914">
        <w:rPr>
          <w:spacing w:val="-1"/>
          <w:lang w:val="ru-RU"/>
        </w:rPr>
        <w:t>Хране</w:t>
      </w:r>
      <w:r w:rsidR="00740F79">
        <w:rPr>
          <w:spacing w:val="-1"/>
          <w:lang w:val="ru-RU"/>
        </w:rPr>
        <w:t>ние</w:t>
      </w:r>
      <w:r>
        <w:rPr>
          <w:spacing w:val="-3"/>
        </w:rPr>
        <w:t xml:space="preserve"> </w:t>
      </w:r>
      <w:r>
        <w:t>:</w:t>
      </w:r>
    </w:p>
    <w:p w:rsidR="007858D8" w:rsidRDefault="00A82D60">
      <w:pPr>
        <w:pStyle w:val="a3"/>
        <w:spacing w:before="76"/>
      </w:pPr>
      <w:r>
        <w:br w:type="column"/>
      </w:r>
      <w:r>
        <w:lastRenderedPageBreak/>
        <w:t>-20°C</w:t>
      </w:r>
    </w:p>
    <w:p w:rsidR="007858D8" w:rsidRDefault="007858D8">
      <w:pPr>
        <w:sectPr w:rsidR="007858D8">
          <w:type w:val="continuous"/>
          <w:pgSz w:w="11900" w:h="16820"/>
          <w:pgMar w:top="1820" w:right="200" w:bottom="900" w:left="280" w:header="720" w:footer="720" w:gutter="0"/>
          <w:cols w:num="3" w:space="720" w:equalWidth="0">
            <w:col w:w="1065" w:space="975"/>
            <w:col w:w="4789" w:space="1091"/>
            <w:col w:w="3500"/>
          </w:cols>
        </w:sectPr>
      </w:pPr>
    </w:p>
    <w:p w:rsidR="007858D8" w:rsidRDefault="008A4914" w:rsidP="00740F79">
      <w:pPr>
        <w:pStyle w:val="a3"/>
        <w:ind w:left="113"/>
      </w:pPr>
      <w:r>
        <w:rPr>
          <w:lang w:val="ru-RU"/>
        </w:rPr>
        <w:lastRenderedPageBreak/>
        <w:t>Артик</w:t>
      </w:r>
      <w:r w:rsidR="00740F79">
        <w:rPr>
          <w:lang w:val="ru-RU"/>
        </w:rPr>
        <w:t>ул</w:t>
      </w:r>
      <w:r w:rsidR="00A82D60">
        <w:t xml:space="preserve"> N°</w:t>
      </w:r>
      <w:r w:rsidR="00A82D60">
        <w:rPr>
          <w:spacing w:val="-8"/>
        </w:rPr>
        <w:t xml:space="preserve"> </w:t>
      </w:r>
      <w:r w:rsidR="00A82D60">
        <w:t>:</w:t>
      </w:r>
    </w:p>
    <w:p w:rsidR="007858D8" w:rsidRDefault="00A82D60">
      <w:pPr>
        <w:pStyle w:val="a3"/>
      </w:pPr>
      <w:r>
        <w:rPr>
          <w:spacing w:val="-1"/>
        </w:rPr>
        <w:br w:type="column"/>
      </w:r>
      <w:r>
        <w:rPr>
          <w:spacing w:val="-1"/>
        </w:rPr>
        <w:lastRenderedPageBreak/>
        <w:t>S181B</w:t>
      </w:r>
    </w:p>
    <w:p w:rsidR="007858D8" w:rsidRPr="008A4914" w:rsidRDefault="008A4914" w:rsidP="00740F79">
      <w:pPr>
        <w:pStyle w:val="a3"/>
        <w:ind w:left="-170"/>
        <w:rPr>
          <w:lang w:val="ru-RU"/>
        </w:rPr>
      </w:pPr>
      <w:r w:rsidRPr="008A4914">
        <w:rPr>
          <w:lang w:val="ru-RU"/>
        </w:rPr>
        <w:br w:type="column"/>
      </w:r>
      <w:r>
        <w:rPr>
          <w:lang w:val="ru-RU"/>
        </w:rPr>
        <w:lastRenderedPageBreak/>
        <w:t>Фильтра</w:t>
      </w:r>
      <w:r w:rsidR="00740F79">
        <w:rPr>
          <w:lang w:val="ru-RU"/>
        </w:rPr>
        <w:t>ция</w:t>
      </w:r>
      <w:r w:rsidR="00A82D60" w:rsidRPr="008A4914">
        <w:rPr>
          <w:spacing w:val="-14"/>
          <w:lang w:val="ru-RU"/>
        </w:rPr>
        <w:t xml:space="preserve"> </w:t>
      </w:r>
      <w:r w:rsidR="00A82D60" w:rsidRPr="008A4914">
        <w:rPr>
          <w:lang w:val="ru-RU"/>
        </w:rPr>
        <w:t>:</w:t>
      </w:r>
    </w:p>
    <w:p w:rsidR="007858D8" w:rsidRPr="008A4914" w:rsidRDefault="008A4914">
      <w:pPr>
        <w:pStyle w:val="a3"/>
        <w:rPr>
          <w:lang w:val="ru-RU"/>
        </w:rPr>
      </w:pPr>
      <w:r w:rsidRPr="008A4914">
        <w:rPr>
          <w:lang w:val="ru-RU"/>
        </w:rPr>
        <w:br w:type="column"/>
      </w:r>
      <w:r>
        <w:rPr>
          <w:lang w:val="ru-RU"/>
        </w:rPr>
        <w:lastRenderedPageBreak/>
        <w:t>трижды</w:t>
      </w:r>
      <w:r w:rsidR="00A82D60" w:rsidRPr="008A4914">
        <w:rPr>
          <w:lang w:val="ru-RU"/>
        </w:rPr>
        <w:t xml:space="preserve"> </w:t>
      </w:r>
      <w:r w:rsidR="00F13754">
        <w:rPr>
          <w:lang w:val="ru-RU"/>
        </w:rPr>
        <w:t>через фильтр</w:t>
      </w:r>
      <w:r>
        <w:rPr>
          <w:lang w:val="ru-RU"/>
        </w:rPr>
        <w:t xml:space="preserve"> </w:t>
      </w:r>
      <w:r w:rsidR="00A82D60" w:rsidRPr="008A4914">
        <w:rPr>
          <w:lang w:val="ru-RU"/>
        </w:rPr>
        <w:t>0.1 µ</w:t>
      </w:r>
      <w:r w:rsidR="00A82D60">
        <w:t>m</w:t>
      </w:r>
      <w:r w:rsidR="00A82D60" w:rsidRPr="008A4914">
        <w:rPr>
          <w:spacing w:val="-13"/>
          <w:lang w:val="ru-RU"/>
        </w:rPr>
        <w:t xml:space="preserve"> </w:t>
      </w:r>
    </w:p>
    <w:p w:rsidR="007858D8" w:rsidRPr="008A4914" w:rsidRDefault="007858D8">
      <w:pPr>
        <w:rPr>
          <w:lang w:val="ru-RU"/>
        </w:rPr>
        <w:sectPr w:rsidR="007858D8" w:rsidRPr="008A4914">
          <w:type w:val="continuous"/>
          <w:pgSz w:w="11900" w:h="16820"/>
          <w:pgMar w:top="1820" w:right="200" w:bottom="900" w:left="280" w:header="720" w:footer="720" w:gutter="0"/>
          <w:cols w:num="4" w:space="720" w:equalWidth="0">
            <w:col w:w="1204" w:space="836"/>
            <w:col w:w="795" w:space="3045"/>
            <w:col w:w="1068" w:space="972"/>
            <w:col w:w="3500"/>
          </w:cols>
        </w:sectPr>
      </w:pPr>
    </w:p>
    <w:p w:rsidR="007858D8" w:rsidRDefault="008A4914" w:rsidP="00740F79">
      <w:pPr>
        <w:pStyle w:val="a3"/>
        <w:ind w:left="57"/>
      </w:pPr>
      <w:r>
        <w:rPr>
          <w:lang w:val="ru-RU"/>
        </w:rPr>
        <w:lastRenderedPageBreak/>
        <w:t>Дата</w:t>
      </w:r>
      <w:r w:rsidRPr="008A4914">
        <w:t xml:space="preserve"> </w:t>
      </w:r>
      <w:proofErr w:type="spellStart"/>
      <w:r>
        <w:rPr>
          <w:lang w:val="ru-RU"/>
        </w:rPr>
        <w:t>валидац</w:t>
      </w:r>
      <w:r w:rsidR="00740F79">
        <w:rPr>
          <w:lang w:val="ru-RU"/>
        </w:rPr>
        <w:t>ии</w:t>
      </w:r>
      <w:proofErr w:type="spellEnd"/>
      <w:r w:rsidR="00A82D60">
        <w:t>:</w:t>
      </w:r>
    </w:p>
    <w:p w:rsidR="007858D8" w:rsidRDefault="00A82D60">
      <w:pPr>
        <w:pStyle w:val="a3"/>
      </w:pPr>
      <w:r>
        <w:br w:type="column"/>
      </w:r>
      <w:r>
        <w:lastRenderedPageBreak/>
        <w:t>19 / 01 /</w:t>
      </w:r>
      <w:r>
        <w:rPr>
          <w:spacing w:val="-9"/>
        </w:rPr>
        <w:t xml:space="preserve"> </w:t>
      </w:r>
      <w:r>
        <w:t>2016</w:t>
      </w:r>
    </w:p>
    <w:p w:rsidR="007858D8" w:rsidRDefault="00A82D60" w:rsidP="00740F79">
      <w:pPr>
        <w:pStyle w:val="a3"/>
        <w:ind w:left="-170"/>
      </w:pPr>
      <w:r>
        <w:br w:type="column"/>
      </w:r>
      <w:r w:rsidR="00740F79">
        <w:rPr>
          <w:lang w:val="ru-RU"/>
        </w:rPr>
        <w:lastRenderedPageBreak/>
        <w:t>Размер партии</w:t>
      </w:r>
      <w:r>
        <w:t>:</w:t>
      </w:r>
    </w:p>
    <w:p w:rsidR="007858D8" w:rsidRDefault="00A82D60">
      <w:pPr>
        <w:pStyle w:val="a3"/>
      </w:pPr>
      <w:r>
        <w:br w:type="column"/>
      </w:r>
      <w:r>
        <w:lastRenderedPageBreak/>
        <w:t>1</w:t>
      </w:r>
      <w:r>
        <w:rPr>
          <w:spacing w:val="-5"/>
        </w:rPr>
        <w:t xml:space="preserve"> </w:t>
      </w:r>
      <w:r>
        <w:t>100,35</w:t>
      </w:r>
    </w:p>
    <w:p w:rsidR="007858D8" w:rsidRPr="008A4914" w:rsidRDefault="00A82D60">
      <w:pPr>
        <w:pStyle w:val="a3"/>
        <w:ind w:left="172"/>
        <w:rPr>
          <w:lang w:val="ru-RU"/>
        </w:rPr>
      </w:pPr>
      <w:r w:rsidRPr="008A4914">
        <w:rPr>
          <w:lang w:val="ru-RU"/>
        </w:rPr>
        <w:br w:type="column"/>
      </w:r>
      <w:r w:rsidR="008A4914">
        <w:rPr>
          <w:lang w:val="ru-RU"/>
        </w:rPr>
        <w:lastRenderedPageBreak/>
        <w:t>литров</w:t>
      </w:r>
    </w:p>
    <w:p w:rsidR="007858D8" w:rsidRPr="008A4914" w:rsidRDefault="007858D8">
      <w:pPr>
        <w:rPr>
          <w:lang w:val="ru-RU"/>
        </w:rPr>
        <w:sectPr w:rsidR="007858D8" w:rsidRPr="008A4914">
          <w:type w:val="continuous"/>
          <w:pgSz w:w="11900" w:h="16820"/>
          <w:pgMar w:top="1820" w:right="200" w:bottom="900" w:left="280" w:header="720" w:footer="720" w:gutter="0"/>
          <w:cols w:num="5" w:space="720" w:equalWidth="0">
            <w:col w:w="1540" w:space="500"/>
            <w:col w:w="1302" w:space="2538"/>
            <w:col w:w="1143" w:space="898"/>
            <w:col w:w="934" w:space="40"/>
            <w:col w:w="2525"/>
          </w:cols>
        </w:sectPr>
      </w:pPr>
    </w:p>
    <w:p w:rsidR="007858D8" w:rsidRPr="008A4914" w:rsidRDefault="008A4914" w:rsidP="00740F79">
      <w:pPr>
        <w:pStyle w:val="a3"/>
        <w:ind w:left="0"/>
        <w:rPr>
          <w:lang w:val="ru-RU"/>
        </w:rPr>
      </w:pPr>
      <w:r>
        <w:rPr>
          <w:lang w:val="ru-RU"/>
        </w:rPr>
        <w:lastRenderedPageBreak/>
        <w:t>Срок годн</w:t>
      </w:r>
      <w:r w:rsidR="00740F79">
        <w:rPr>
          <w:lang w:val="ru-RU"/>
        </w:rPr>
        <w:t>ости</w:t>
      </w:r>
      <w:r w:rsidR="00A82D60" w:rsidRPr="008A4914">
        <w:rPr>
          <w:lang w:val="ru-RU"/>
        </w:rPr>
        <w:t>:</w:t>
      </w:r>
    </w:p>
    <w:p w:rsidR="007858D8" w:rsidRPr="008A4914" w:rsidRDefault="00A82D60">
      <w:pPr>
        <w:pStyle w:val="a3"/>
        <w:rPr>
          <w:lang w:val="ru-RU"/>
        </w:rPr>
      </w:pPr>
      <w:r w:rsidRPr="008A4914">
        <w:rPr>
          <w:lang w:val="ru-RU"/>
        </w:rPr>
        <w:br w:type="column"/>
      </w:r>
      <w:r w:rsidRPr="008A4914">
        <w:rPr>
          <w:lang w:val="ru-RU"/>
        </w:rPr>
        <w:lastRenderedPageBreak/>
        <w:t>19 / 01 /</w:t>
      </w:r>
      <w:r w:rsidRPr="008A4914">
        <w:rPr>
          <w:spacing w:val="-9"/>
          <w:lang w:val="ru-RU"/>
        </w:rPr>
        <w:t xml:space="preserve"> </w:t>
      </w:r>
      <w:r w:rsidRPr="008A4914">
        <w:rPr>
          <w:lang w:val="ru-RU"/>
        </w:rPr>
        <w:t>2021</w:t>
      </w:r>
    </w:p>
    <w:p w:rsidR="007858D8" w:rsidRPr="008A4914" w:rsidRDefault="008A4914" w:rsidP="00740F79">
      <w:pPr>
        <w:pStyle w:val="a3"/>
        <w:ind w:left="-397"/>
        <w:rPr>
          <w:lang w:val="ru-RU"/>
        </w:rPr>
      </w:pPr>
      <w:r w:rsidRPr="008A4914">
        <w:rPr>
          <w:lang w:val="ru-RU"/>
        </w:rPr>
        <w:br w:type="column"/>
      </w:r>
      <w:r>
        <w:rPr>
          <w:lang w:val="ru-RU"/>
        </w:rPr>
        <w:lastRenderedPageBreak/>
        <w:t>Происхождение сырья</w:t>
      </w:r>
      <w:r w:rsidR="00A82D60" w:rsidRPr="008A4914">
        <w:rPr>
          <w:lang w:val="ru-RU"/>
        </w:rPr>
        <w:t>:</w:t>
      </w:r>
    </w:p>
    <w:p w:rsidR="007858D8" w:rsidRPr="008A4914" w:rsidRDefault="008A4914">
      <w:pPr>
        <w:pStyle w:val="a3"/>
      </w:pPr>
      <w:r w:rsidRPr="008A4914">
        <w:rPr>
          <w:lang w:val="ru-RU"/>
        </w:rPr>
        <w:br w:type="column"/>
      </w:r>
      <w:r>
        <w:rPr>
          <w:lang w:val="ru-RU"/>
        </w:rPr>
        <w:lastRenderedPageBreak/>
        <w:t>Колумбия</w:t>
      </w:r>
    </w:p>
    <w:p w:rsidR="007858D8" w:rsidRDefault="007858D8">
      <w:pPr>
        <w:sectPr w:rsidR="007858D8">
          <w:type w:val="continuous"/>
          <w:pgSz w:w="11900" w:h="16820"/>
          <w:pgMar w:top="1820" w:right="200" w:bottom="900" w:left="280" w:header="720" w:footer="720" w:gutter="0"/>
          <w:cols w:num="4" w:space="720" w:equalWidth="0">
            <w:col w:w="1232" w:space="808"/>
            <w:col w:w="1302" w:space="2538"/>
            <w:col w:w="869" w:space="1171"/>
            <w:col w:w="3500"/>
          </w:cols>
        </w:sectPr>
      </w:pPr>
    </w:p>
    <w:p w:rsidR="007858D8" w:rsidRDefault="007858D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858D8" w:rsidRDefault="007858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58D8" w:rsidRDefault="007858D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2694"/>
        <w:gridCol w:w="2693"/>
        <w:gridCol w:w="850"/>
        <w:gridCol w:w="2694"/>
        <w:gridCol w:w="2409"/>
      </w:tblGrid>
      <w:tr w:rsidR="007858D8" w:rsidTr="00F77560">
        <w:trPr>
          <w:trHeight w:hRule="exact" w:val="285"/>
        </w:trPr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Pr="00740F79" w:rsidRDefault="00740F79">
            <w:pPr>
              <w:pStyle w:val="TableParagraph"/>
              <w:spacing w:before="54"/>
              <w:ind w:left="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b/>
                <w:w w:val="105"/>
                <w:sz w:val="17"/>
                <w:lang w:val="ru-RU"/>
              </w:rPr>
              <w:t>Профиль</w:t>
            </w:r>
            <w:r>
              <w:rPr>
                <w:rFonts w:ascii="Times New Roman"/>
                <w:b/>
                <w:w w:val="105"/>
                <w:sz w:val="17"/>
                <w:lang w:val="ru-RU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  <w:lang w:val="ru-RU"/>
              </w:rPr>
              <w:t>качества</w:t>
            </w:r>
          </w:p>
        </w:tc>
      </w:tr>
      <w:tr w:rsidR="00F77560" w:rsidTr="00F77560">
        <w:trPr>
          <w:trHeight w:hRule="exact" w:val="2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Pr="00740F79" w:rsidRDefault="00740F79">
            <w:pPr>
              <w:pStyle w:val="TableParagraph"/>
              <w:spacing w:before="59"/>
              <w:ind w:left="8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w w:val="105"/>
                <w:sz w:val="17"/>
                <w:lang w:val="ru-RU"/>
              </w:rPr>
              <w:t>Тесты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Pr="00740F79" w:rsidRDefault="00740F79">
            <w:pPr>
              <w:pStyle w:val="TableParagraph"/>
              <w:spacing w:before="59"/>
              <w:ind w:left="7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Методы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Pr="00740F79" w:rsidRDefault="00740F79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Pr="00740F79" w:rsidRDefault="00740F79">
            <w:pPr>
              <w:pStyle w:val="TableParagraph"/>
              <w:spacing w:before="59"/>
              <w:ind w:left="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Спецификация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Pr="00740F79" w:rsidRDefault="00740F79">
            <w:pPr>
              <w:pStyle w:val="TableParagraph"/>
              <w:spacing w:before="59"/>
              <w:ind w:left="8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Результаты</w:t>
            </w:r>
          </w:p>
        </w:tc>
      </w:tr>
      <w:tr w:rsidR="00F77560" w:rsidTr="00F77560">
        <w:trPr>
          <w:trHeight w:hRule="exact" w:val="2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DC78D0" w:rsidRDefault="00F13754">
            <w:pPr>
              <w:pStyle w:val="TableParagraph"/>
              <w:spacing w:before="12"/>
              <w:ind w:left="40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DC78D0">
              <w:rPr>
                <w:sz w:val="18"/>
                <w:lang w:val="ru-RU"/>
              </w:rPr>
              <w:t>Проявление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8D8" w:rsidRDefault="007858D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58D8" w:rsidRDefault="007858D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8D8" w:rsidRPr="00F13754" w:rsidRDefault="00F13754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Культура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8D8" w:rsidRDefault="007858D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58D8" w:rsidRDefault="007858D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58D8" w:rsidRDefault="007858D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58D8" w:rsidRDefault="007858D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58D8" w:rsidRDefault="007858D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58D8" w:rsidRDefault="007858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858D8" w:rsidRDefault="00A82D60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mOsm</w:t>
            </w:r>
            <w:proofErr w:type="spellEnd"/>
            <w:r>
              <w:rPr>
                <w:rFonts w:ascii="Times New Roman"/>
                <w:sz w:val="18"/>
              </w:rPr>
              <w:t>/kg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F13754" w:rsidRDefault="00F13754" w:rsidP="00F77560">
            <w:pPr>
              <w:pStyle w:val="TableParagraph"/>
              <w:spacing w:before="1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Прозрачная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 w:rsidR="00DC78D0">
              <w:rPr>
                <w:rFonts w:ascii="Times New Roman"/>
                <w:sz w:val="18"/>
                <w:lang w:val="ru-RU"/>
              </w:rPr>
              <w:t>жидкость</w:t>
            </w:r>
            <w:r w:rsidR="00DC78D0">
              <w:rPr>
                <w:rFonts w:ascii="Times New Roman"/>
                <w:sz w:val="18"/>
                <w:lang w:val="ru-RU"/>
              </w:rPr>
              <w:t xml:space="preserve"> </w:t>
            </w:r>
            <w:r w:rsidR="00F77560">
              <w:rPr>
                <w:rFonts w:ascii="Times New Roman"/>
                <w:sz w:val="18"/>
                <w:lang w:val="ru-RU"/>
              </w:rPr>
              <w:t>с</w:t>
            </w:r>
            <w:r w:rsidR="00F77560">
              <w:rPr>
                <w:rFonts w:ascii="Times New Roman"/>
                <w:sz w:val="18"/>
                <w:lang w:val="ru-RU"/>
              </w:rPr>
              <w:t xml:space="preserve"> </w:t>
            </w:r>
            <w:r w:rsidR="00F77560">
              <w:rPr>
                <w:rFonts w:ascii="Times New Roman"/>
                <w:sz w:val="18"/>
                <w:lang w:val="ru-RU"/>
              </w:rPr>
              <w:t>цветом</w:t>
            </w:r>
            <w:r w:rsidR="00F77560">
              <w:rPr>
                <w:rFonts w:ascii="Times New Roman"/>
                <w:sz w:val="18"/>
                <w:lang w:val="ru-RU"/>
              </w:rPr>
              <w:t xml:space="preserve"> </w:t>
            </w:r>
            <w:proofErr w:type="spellStart"/>
            <w:r w:rsidR="00202EF3">
              <w:rPr>
                <w:rFonts w:ascii="Times New Roman"/>
                <w:sz w:val="18"/>
                <w:lang w:val="ru-RU"/>
              </w:rPr>
              <w:t>мсоломенн</w:t>
            </w:r>
            <w:r>
              <w:rPr>
                <w:rFonts w:ascii="Times New Roman"/>
                <w:sz w:val="18"/>
                <w:lang w:val="ru-RU"/>
              </w:rPr>
              <w:t>солсолмненн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F77560" w:rsidP="00F77560">
            <w:pPr>
              <w:pStyle w:val="TableParagraph"/>
              <w:spacing w:before="12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Прозрачная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жидкость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с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</w:p>
        </w:tc>
      </w:tr>
      <w:tr w:rsidR="00F77560" w:rsidRPr="00F77560" w:rsidTr="00F77560">
        <w:trPr>
          <w:trHeight w:hRule="exact"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DC78D0" w:rsidRDefault="007858D8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F77560" w:rsidRDefault="00F775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от </w:t>
            </w:r>
            <w:r w:rsidRPr="00F77560">
              <w:rPr>
                <w:sz w:val="18"/>
                <w:szCs w:val="18"/>
                <w:lang w:val="ru-RU"/>
              </w:rPr>
              <w:t>соломенного до янтарного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560" w:rsidRPr="00F77560" w:rsidRDefault="00F77560" w:rsidP="00F77560">
            <w:pPr>
              <w:pStyle w:val="TableParagraph"/>
              <w:spacing w:before="6"/>
              <w:ind w:left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цветом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от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lang w:val="ru-RU"/>
              </w:rPr>
              <w:t>соломенн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. </w:t>
            </w:r>
            <w:r>
              <w:rPr>
                <w:rFonts w:ascii="Times New Roman"/>
                <w:sz w:val="18"/>
                <w:lang w:val="ru-RU"/>
              </w:rPr>
              <w:t>до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lang w:val="ru-RU"/>
              </w:rPr>
              <w:t>янтар</w:t>
            </w:r>
            <w:proofErr w:type="spellEnd"/>
          </w:p>
        </w:tc>
      </w:tr>
      <w:tr w:rsidR="00F77560" w:rsidRPr="00F77560" w:rsidTr="00F77560">
        <w:trPr>
          <w:trHeight w:hRule="exact"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DC78D0" w:rsidRDefault="00F13754">
            <w:pPr>
              <w:pStyle w:val="TableParagraph"/>
              <w:spacing w:before="6"/>
              <w:ind w:left="40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DC78D0">
              <w:rPr>
                <w:sz w:val="18"/>
                <w:lang w:val="ru-RU"/>
              </w:rPr>
              <w:t>Бактерии и Грибы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F77560" w:rsidRDefault="007858D8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Pr="00F77560" w:rsidRDefault="007858D8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DC78D0" w:rsidRDefault="00DC78D0">
            <w:pPr>
              <w:pStyle w:val="TableParagraph"/>
              <w:spacing w:before="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DC78D0" w:rsidRDefault="00DC78D0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</w:tr>
      <w:tr w:rsidR="00F77560" w:rsidRPr="00F77560" w:rsidTr="00F77560">
        <w:trPr>
          <w:trHeight w:hRule="exact"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DC78D0" w:rsidRDefault="007858D8">
            <w:pPr>
              <w:pStyle w:val="TableParagraph"/>
              <w:spacing w:before="6"/>
              <w:ind w:left="40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F13754" w:rsidRDefault="00F13754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Культура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Pr="00F77560" w:rsidRDefault="007858D8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DC78D0" w:rsidRDefault="00DC78D0">
            <w:pPr>
              <w:pStyle w:val="TableParagraph"/>
              <w:spacing w:before="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DC78D0" w:rsidRDefault="00DC78D0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</w:tr>
      <w:tr w:rsidR="00F77560" w:rsidTr="00F77560">
        <w:trPr>
          <w:trHeight w:hRule="exact"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F77560" w:rsidRDefault="00A82D60">
            <w:pPr>
              <w:pStyle w:val="TableParagraph"/>
              <w:spacing w:before="6"/>
              <w:ind w:left="40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DC78D0">
              <w:rPr>
                <w:sz w:val="18"/>
              </w:rPr>
              <w:t>pH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F13754" w:rsidRDefault="00F13754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Внутренний метод определения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Pr="00F77560" w:rsidRDefault="007858D8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right="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75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7.3 ±</w:t>
            </w:r>
            <w:r w:rsidRPr="00F7756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7.41</w:t>
            </w:r>
          </w:p>
        </w:tc>
      </w:tr>
      <w:tr w:rsidR="00F77560" w:rsidTr="00F77560">
        <w:trPr>
          <w:trHeight w:hRule="exact"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DC78D0" w:rsidRDefault="00F13754">
            <w:pPr>
              <w:pStyle w:val="TableParagraph"/>
              <w:spacing w:before="6"/>
              <w:ind w:left="39"/>
              <w:rPr>
                <w:rFonts w:eastAsia="Times New Roman" w:cs="Times New Roman"/>
                <w:sz w:val="18"/>
                <w:szCs w:val="18"/>
                <w:lang w:val="ru-RU"/>
              </w:rPr>
            </w:pPr>
            <w:proofErr w:type="spellStart"/>
            <w:r w:rsidRPr="00DC78D0">
              <w:rPr>
                <w:sz w:val="18"/>
                <w:lang w:val="ru-RU"/>
              </w:rPr>
              <w:t>Осмоляльность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F13754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Точка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замерзания</w:t>
            </w:r>
            <w:r w:rsidR="00A82D60">
              <w:rPr>
                <w:rFonts w:ascii="Times New Roman"/>
                <w:sz w:val="18"/>
              </w:rPr>
              <w:t xml:space="preserve"> . EU Ph.</w:t>
            </w:r>
            <w:r w:rsidR="00A82D60">
              <w:rPr>
                <w:rFonts w:ascii="Times New Roman"/>
                <w:spacing w:val="-24"/>
                <w:sz w:val="18"/>
              </w:rPr>
              <w:t xml:space="preserve"> </w:t>
            </w:r>
            <w:r w:rsidR="00A82D60">
              <w:rPr>
                <w:rFonts w:ascii="Times New Roman"/>
                <w:sz w:val="18"/>
              </w:rPr>
              <w:t>2.2.35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right="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310 ±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315</w:t>
            </w:r>
          </w:p>
        </w:tc>
      </w:tr>
      <w:tr w:rsidR="00F77560" w:rsidTr="00F77560">
        <w:trPr>
          <w:trHeight w:hRule="exact"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DC78D0" w:rsidRDefault="00F13754">
            <w:pPr>
              <w:pStyle w:val="TableParagraph"/>
              <w:spacing w:before="6"/>
              <w:ind w:left="40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DC78D0">
              <w:rPr>
                <w:sz w:val="18"/>
                <w:lang w:val="ru-RU"/>
              </w:rPr>
              <w:t>Эндотоксин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3479" w:rsidRDefault="00F13754" w:rsidP="00663479">
            <w:pPr>
              <w:pStyle w:val="TableParagraph"/>
              <w:spacing w:before="6"/>
              <w:ind w:left="25"/>
              <w:rPr>
                <w:rFonts w:ascii="Times New Roman"/>
                <w:sz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Хромокинетический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тест</w:t>
            </w:r>
            <w:r w:rsidR="00A82D60" w:rsidRPr="00663479">
              <w:rPr>
                <w:rFonts w:ascii="Times New Roman"/>
                <w:sz w:val="18"/>
                <w:lang w:val="ru-RU"/>
              </w:rPr>
              <w:t>.</w:t>
            </w:r>
          </w:p>
          <w:p w:rsidR="007858D8" w:rsidRPr="00663479" w:rsidRDefault="00A82D60" w:rsidP="0066347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3479"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</w:rPr>
              <w:t>Method</w:t>
            </w:r>
            <w:r w:rsidRPr="00663479">
              <w:rPr>
                <w:rFonts w:ascii="Times New Roman"/>
                <w:sz w:val="18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EU/ml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right="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&lt;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0.352</w:t>
            </w:r>
          </w:p>
        </w:tc>
      </w:tr>
      <w:tr w:rsidR="00F77560" w:rsidTr="00F77560">
        <w:trPr>
          <w:trHeight w:hRule="exact"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DC78D0" w:rsidRDefault="007858D8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663479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Метод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D </w:t>
            </w:r>
            <w:r w:rsidR="00A82D60">
              <w:rPr>
                <w:rFonts w:ascii="Times New Roman"/>
                <w:sz w:val="18"/>
              </w:rPr>
              <w:t>EU Ph.</w:t>
            </w:r>
            <w:r w:rsidR="00A82D60">
              <w:rPr>
                <w:rFonts w:ascii="Times New Roman"/>
                <w:spacing w:val="-10"/>
                <w:sz w:val="18"/>
              </w:rPr>
              <w:t xml:space="preserve"> </w:t>
            </w:r>
            <w:r w:rsidR="00A82D60">
              <w:rPr>
                <w:rFonts w:ascii="Times New Roman"/>
                <w:sz w:val="18"/>
              </w:rPr>
              <w:t>2.6.14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</w:tr>
      <w:tr w:rsidR="00F77560" w:rsidTr="00F77560">
        <w:trPr>
          <w:trHeight w:hRule="exact"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DC78D0" w:rsidRDefault="00F13754">
            <w:pPr>
              <w:pStyle w:val="TableParagraph"/>
              <w:spacing w:before="6"/>
              <w:ind w:left="40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DC78D0">
              <w:rPr>
                <w:sz w:val="18"/>
                <w:lang w:val="ru-RU"/>
              </w:rPr>
              <w:t>Гемоглобин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202EF3" w:rsidRDefault="00202EF3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Внутренний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метод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определения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righ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&lt;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12.83</w:t>
            </w:r>
          </w:p>
        </w:tc>
      </w:tr>
      <w:tr w:rsidR="00F77560" w:rsidTr="00F77560">
        <w:trPr>
          <w:trHeight w:hRule="exact"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DC78D0" w:rsidRDefault="00F13754">
            <w:pPr>
              <w:pStyle w:val="TableParagraph"/>
              <w:spacing w:before="6"/>
              <w:ind w:left="40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DC78D0">
              <w:rPr>
                <w:sz w:val="18"/>
                <w:lang w:val="ru-RU"/>
              </w:rPr>
              <w:t>Общий белок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202EF3" w:rsidRDefault="00202EF3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Биуретовая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колориметрия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g/l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7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37.5 ±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34.7</w:t>
            </w:r>
          </w:p>
        </w:tc>
      </w:tr>
      <w:tr w:rsidR="00F77560" w:rsidTr="00F77560">
        <w:trPr>
          <w:trHeight w:hRule="exact"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DC78D0" w:rsidRDefault="00F13754">
            <w:pPr>
              <w:pStyle w:val="TableParagraph"/>
              <w:spacing w:before="6"/>
              <w:ind w:left="40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DC78D0">
              <w:rPr>
                <w:sz w:val="18"/>
                <w:lang w:val="ru-RU"/>
              </w:rPr>
              <w:t>Пестивирус</w:t>
            </w:r>
            <w:r w:rsidR="00663479" w:rsidRPr="00DC78D0">
              <w:rPr>
                <w:sz w:val="18"/>
                <w:lang w:val="ru-RU"/>
              </w:rPr>
              <w:t>ы</w:t>
            </w:r>
            <w:proofErr w:type="spellEnd"/>
            <w:r w:rsidR="00A82D60">
              <w:rPr>
                <w:sz w:val="18"/>
              </w:rPr>
              <w:t xml:space="preserve"> (</w:t>
            </w:r>
            <w:r w:rsidR="00A82D60" w:rsidRPr="00DC78D0">
              <w:rPr>
                <w:sz w:val="18"/>
              </w:rPr>
              <w:t xml:space="preserve"> BVDV-1,</w:t>
            </w:r>
            <w:r w:rsidR="00A82D60" w:rsidRPr="00DC78D0">
              <w:rPr>
                <w:spacing w:val="-25"/>
                <w:sz w:val="18"/>
              </w:rPr>
              <w:t xml:space="preserve"> </w:t>
            </w:r>
            <w:r w:rsidR="00A82D60" w:rsidRPr="00DC78D0">
              <w:rPr>
                <w:sz w:val="18"/>
              </w:rPr>
              <w:t>BVDV-2,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663479" w:rsidP="00663479">
            <w:pPr>
              <w:pStyle w:val="TableParagraph"/>
              <w:spacing w:before="6"/>
              <w:rPr>
                <w:rFonts w:ascii="Times New Roman"/>
                <w:sz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Наблюдение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за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культурой</w:t>
            </w:r>
            <w:r w:rsidR="00A82D60" w:rsidRPr="00663479">
              <w:rPr>
                <w:rFonts w:ascii="Times New Roman"/>
                <w:spacing w:val="-17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pacing w:val="-17"/>
                <w:sz w:val="18"/>
                <w:lang w:val="ru-RU"/>
              </w:rPr>
              <w:t>и</w:t>
            </w:r>
            <w:r>
              <w:rPr>
                <w:rFonts w:ascii="Times New Roman"/>
                <w:spacing w:val="-17"/>
                <w:sz w:val="18"/>
                <w:lang w:val="ru-RU"/>
              </w:rPr>
              <w:t xml:space="preserve"> </w:t>
            </w:r>
            <w:r w:rsidR="00A82D60">
              <w:rPr>
                <w:rFonts w:ascii="Times New Roman"/>
                <w:spacing w:val="-17"/>
                <w:sz w:val="18"/>
                <w:lang w:val="ru-RU"/>
              </w:rPr>
              <w:t xml:space="preserve"> </w:t>
            </w:r>
            <w:r w:rsidR="00A82D60">
              <w:rPr>
                <w:rFonts w:ascii="Times New Roman"/>
                <w:sz w:val="18"/>
              </w:rPr>
              <w:t>IFA</w:t>
            </w:r>
          </w:p>
          <w:p w:rsidR="00F77560" w:rsidRPr="00F77560" w:rsidRDefault="00F77560" w:rsidP="0066347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Pr="00663479" w:rsidRDefault="007858D8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DC78D0" w:rsidRDefault="00DC78D0">
            <w:pPr>
              <w:pStyle w:val="TableParagraph"/>
              <w:spacing w:before="6"/>
              <w:ind w:right="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Тестировано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DC78D0" w:rsidRDefault="00DC78D0">
            <w:pPr>
              <w:pStyle w:val="TableParagraph"/>
              <w:spacing w:before="6"/>
              <w:ind w:left="4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</w:tr>
      <w:tr w:rsidR="00F77560" w:rsidTr="00F77560">
        <w:trPr>
          <w:trHeight w:hRule="exact"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DC78D0" w:rsidRDefault="00A82D60">
            <w:pPr>
              <w:pStyle w:val="TableParagraph"/>
              <w:spacing w:before="6"/>
              <w:ind w:left="40"/>
              <w:rPr>
                <w:rFonts w:eastAsia="Times New Roman" w:cs="Times New Roman"/>
                <w:sz w:val="18"/>
                <w:szCs w:val="18"/>
              </w:rPr>
            </w:pPr>
            <w:r w:rsidRPr="00DC78D0">
              <w:rPr>
                <w:sz w:val="18"/>
              </w:rPr>
              <w:t>BDV,</w:t>
            </w:r>
            <w:r w:rsidRPr="00DC78D0">
              <w:rPr>
                <w:spacing w:val="-9"/>
                <w:sz w:val="18"/>
              </w:rPr>
              <w:t xml:space="preserve"> </w:t>
            </w:r>
            <w:r w:rsidRPr="00DC78D0">
              <w:rPr>
                <w:sz w:val="18"/>
              </w:rPr>
              <w:t>CSFV,</w:t>
            </w:r>
            <w:r w:rsidRPr="00DC78D0">
              <w:rPr>
                <w:spacing w:val="-9"/>
                <w:sz w:val="18"/>
              </w:rPr>
              <w:t xml:space="preserve"> </w:t>
            </w:r>
            <w:r w:rsidRPr="00DC78D0">
              <w:rPr>
                <w:sz w:val="18"/>
              </w:rPr>
              <w:t>Giraffe-1</w:t>
            </w:r>
            <w:r w:rsidRPr="00DC78D0"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и</w:t>
            </w:r>
            <w:r w:rsidRPr="00A82D60">
              <w:rPr>
                <w:sz w:val="18"/>
              </w:rPr>
              <w:t xml:space="preserve"> </w:t>
            </w:r>
            <w:r w:rsidRPr="00DC78D0">
              <w:rPr>
                <w:spacing w:val="-9"/>
                <w:sz w:val="18"/>
              </w:rPr>
              <w:t xml:space="preserve"> </w:t>
            </w:r>
            <w:proofErr w:type="spellStart"/>
            <w:r w:rsidRPr="00DC78D0">
              <w:rPr>
                <w:sz w:val="18"/>
              </w:rPr>
              <w:t>Hobi</w:t>
            </w:r>
            <w:proofErr w:type="spellEnd"/>
            <w:r w:rsidRPr="00DC78D0">
              <w:rPr>
                <w:sz w:val="18"/>
              </w:rPr>
              <w:t>-like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F77560" w:rsidRDefault="00F77560">
            <w:pPr>
              <w:rPr>
                <w:sz w:val="18"/>
                <w:szCs w:val="18"/>
                <w:lang w:val="ru-RU"/>
              </w:rPr>
            </w:pPr>
            <w:r w:rsidRPr="00F77560">
              <w:rPr>
                <w:sz w:val="18"/>
                <w:szCs w:val="18"/>
                <w:lang w:val="ru-RU"/>
              </w:rPr>
              <w:t>метод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</w:tr>
      <w:tr w:rsidR="00F77560" w:rsidTr="00F77560">
        <w:trPr>
          <w:trHeight w:hRule="exact"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DC78D0" w:rsidRDefault="00DC78D0">
            <w:pPr>
              <w:pStyle w:val="TableParagraph"/>
              <w:spacing w:before="6"/>
              <w:ind w:left="4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lang w:val="ru-RU"/>
              </w:rPr>
              <w:t>вирусы</w:t>
            </w:r>
            <w:r w:rsidR="00A82D60" w:rsidRPr="00DC78D0">
              <w:rPr>
                <w:sz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</w:tr>
      <w:tr w:rsidR="00F77560" w:rsidTr="00F77560">
        <w:trPr>
          <w:trHeight w:hRule="exact"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F77560" w:rsidRDefault="00663479" w:rsidP="00F77560">
            <w:pPr>
              <w:pStyle w:val="TableParagraph"/>
              <w:spacing w:before="6"/>
              <w:ind w:left="40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DC78D0">
              <w:rPr>
                <w:sz w:val="18"/>
                <w:lang w:val="ru-RU"/>
              </w:rPr>
              <w:t>Цитопатогенные</w:t>
            </w:r>
            <w:r w:rsidRPr="00DC78D0">
              <w:rPr>
                <w:sz w:val="18"/>
              </w:rPr>
              <w:t xml:space="preserve"> </w:t>
            </w:r>
            <w:r w:rsidRPr="00DC78D0">
              <w:rPr>
                <w:sz w:val="18"/>
                <w:lang w:val="ru-RU"/>
              </w:rPr>
              <w:t>агенты</w:t>
            </w:r>
            <w:r w:rsidRPr="00DC78D0">
              <w:rPr>
                <w:sz w:val="18"/>
              </w:rPr>
              <w:t xml:space="preserve">,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DC78D0" w:rsidRDefault="00DC78D0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Наблюдение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за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культурой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клеток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DC78D0" w:rsidRDefault="00DC78D0">
            <w:pPr>
              <w:pStyle w:val="TableParagraph"/>
              <w:spacing w:before="6"/>
              <w:ind w:right="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Тестировано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DC78D0" w:rsidRDefault="00DC78D0">
            <w:pPr>
              <w:pStyle w:val="TableParagraph"/>
              <w:spacing w:before="6"/>
              <w:ind w:left="4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обнаружено</w:t>
            </w:r>
          </w:p>
        </w:tc>
      </w:tr>
      <w:tr w:rsidR="00F77560" w:rsidTr="00F77560">
        <w:trPr>
          <w:trHeight w:hRule="exact"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DC78D0" w:rsidRDefault="00F77560">
            <w:pPr>
              <w:pStyle w:val="TableParagraph"/>
              <w:spacing w:before="6"/>
              <w:ind w:left="4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lang w:val="ru-RU"/>
              </w:rPr>
              <w:t xml:space="preserve">например </w:t>
            </w:r>
            <w:r w:rsidRPr="00DC78D0">
              <w:rPr>
                <w:sz w:val="18"/>
              </w:rPr>
              <w:t>. IBR</w:t>
            </w:r>
            <w:r w:rsidRPr="00DC78D0">
              <w:rPr>
                <w:spacing w:val="-21"/>
                <w:sz w:val="18"/>
              </w:rPr>
              <w:t xml:space="preserve"> </w:t>
            </w:r>
            <w:r>
              <w:rPr>
                <w:spacing w:val="-21"/>
                <w:sz w:val="18"/>
                <w:lang w:val="ru-RU"/>
              </w:rPr>
              <w:t>/</w:t>
            </w:r>
            <w:r w:rsidR="00A82D60" w:rsidRPr="00DC78D0">
              <w:rPr>
                <w:sz w:val="18"/>
              </w:rPr>
              <w:t>BHV-1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</w:tr>
      <w:tr w:rsidR="00F77560" w:rsidTr="00F77560">
        <w:trPr>
          <w:trHeight w:hRule="exact"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DC78D0" w:rsidRDefault="00DC78D0" w:rsidP="00F77560">
            <w:pPr>
              <w:pStyle w:val="TableParagraph"/>
              <w:spacing w:before="6"/>
              <w:ind w:left="40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lang w:val="ru-RU"/>
              </w:rPr>
              <w:t>Хемадсорбирующие</w:t>
            </w:r>
            <w:proofErr w:type="spellEnd"/>
            <w:r w:rsidR="00A82D60" w:rsidRPr="00DC78D0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агенты</w:t>
            </w:r>
            <w:r w:rsidRPr="00DC78D0">
              <w:rPr>
                <w:sz w:val="18"/>
              </w:rPr>
              <w:t>,</w:t>
            </w:r>
            <w:r w:rsidR="00A82D60" w:rsidRPr="00DC78D0">
              <w:rPr>
                <w:sz w:val="18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58D8" w:rsidRPr="00DC78D0" w:rsidRDefault="00DC78D0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Наблюдение за культурой клеток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26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58D8" w:rsidRPr="00DC78D0" w:rsidRDefault="00DC78D0">
            <w:pPr>
              <w:pStyle w:val="TableParagraph"/>
              <w:spacing w:before="6"/>
              <w:ind w:right="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Тестировано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58D8" w:rsidRPr="00DC78D0" w:rsidRDefault="00DC78D0">
            <w:pPr>
              <w:pStyle w:val="TableParagraph"/>
              <w:spacing w:before="6"/>
              <w:ind w:left="4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 обнаружено</w:t>
            </w:r>
          </w:p>
        </w:tc>
      </w:tr>
      <w:tr w:rsidR="00F77560" w:rsidTr="00F77560">
        <w:trPr>
          <w:trHeight w:hRule="exact" w:val="3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Pr="00DC78D0" w:rsidRDefault="00F77560">
            <w:pPr>
              <w:pStyle w:val="TableParagraph"/>
              <w:spacing w:before="6"/>
              <w:ind w:left="40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sz w:val="18"/>
                <w:lang w:val="ru-RU"/>
              </w:rPr>
              <w:t xml:space="preserve">Например </w:t>
            </w:r>
            <w:r w:rsidRPr="00DC78D0">
              <w:rPr>
                <w:sz w:val="18"/>
              </w:rPr>
              <w:t>.</w:t>
            </w:r>
            <w:r w:rsidRPr="00DC78D0">
              <w:rPr>
                <w:spacing w:val="-33"/>
                <w:sz w:val="18"/>
              </w:rPr>
              <w:t xml:space="preserve"> </w:t>
            </w:r>
            <w:r w:rsidRPr="00DC78D0">
              <w:rPr>
                <w:sz w:val="18"/>
              </w:rPr>
              <w:t>PI3</w:t>
            </w:r>
            <w:r>
              <w:rPr>
                <w:sz w:val="18"/>
                <w:lang w:val="ru-RU"/>
              </w:rPr>
              <w:t xml:space="preserve"> </w:t>
            </w:r>
            <w:r w:rsidR="00DC78D0">
              <w:rPr>
                <w:sz w:val="18"/>
                <w:lang w:val="ru-RU"/>
              </w:rPr>
              <w:t>вирус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7858D8"/>
        </w:tc>
      </w:tr>
    </w:tbl>
    <w:p w:rsidR="007858D8" w:rsidRDefault="007858D8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995"/>
        <w:gridCol w:w="2780"/>
        <w:gridCol w:w="1160"/>
        <w:gridCol w:w="2305"/>
        <w:gridCol w:w="1865"/>
      </w:tblGrid>
      <w:tr w:rsidR="007858D8">
        <w:trPr>
          <w:trHeight w:hRule="exact" w:val="285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Pr="00DC78D0" w:rsidRDefault="00F13754">
            <w:pPr>
              <w:pStyle w:val="TableParagraph"/>
              <w:spacing w:before="54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  <w:lang w:val="ru-RU"/>
              </w:rPr>
              <w:t>Химические</w:t>
            </w:r>
            <w:r w:rsidRPr="00DC78D0">
              <w:rPr>
                <w:rFonts w:ascii="Times New Roman"/>
                <w:b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  <w:lang w:val="ru-RU"/>
              </w:rPr>
              <w:t>параметры</w:t>
            </w:r>
          </w:p>
        </w:tc>
      </w:tr>
      <w:tr w:rsidR="007858D8">
        <w:trPr>
          <w:trHeight w:hRule="exact" w:val="285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Pr="00DC78D0" w:rsidRDefault="00F13754">
            <w:pPr>
              <w:pStyle w:val="TableParagraph"/>
              <w:spacing w:before="59"/>
              <w:ind w:left="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  <w:lang w:val="ru-RU"/>
              </w:rPr>
              <w:t>Тесты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Pr="00DC78D0" w:rsidRDefault="00F13754">
            <w:pPr>
              <w:pStyle w:val="TableParagraph"/>
              <w:spacing w:before="59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Методы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Pr="00DC78D0" w:rsidRDefault="00F13754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Единицы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Pr="00DC78D0" w:rsidRDefault="00F13754">
            <w:pPr>
              <w:pStyle w:val="TableParagraph"/>
              <w:spacing w:before="59"/>
              <w:ind w:left="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Спецификация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Pr="00DC78D0" w:rsidRDefault="00F13754">
            <w:pPr>
              <w:pStyle w:val="TableParagraph"/>
              <w:spacing w:before="59"/>
              <w:ind w:lef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Результаты</w:t>
            </w:r>
          </w:p>
        </w:tc>
      </w:tr>
      <w:tr w:rsidR="007858D8">
        <w:trPr>
          <w:trHeight w:hRule="exact" w:val="250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B537F3">
            <w:pPr>
              <w:pStyle w:val="TableParagraph"/>
              <w:spacing w:before="12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АЛТ</w:t>
            </w:r>
            <w:r w:rsidR="00A82D60">
              <w:rPr>
                <w:rFonts w:ascii="Times New Roman"/>
                <w:spacing w:val="-10"/>
                <w:sz w:val="18"/>
              </w:rPr>
              <w:t xml:space="preserve"> </w:t>
            </w:r>
            <w:r w:rsidR="00A82D60">
              <w:rPr>
                <w:rFonts w:ascii="Times New Roman"/>
                <w:sz w:val="18"/>
              </w:rPr>
              <w:t>(SGPT)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1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UV kinetic at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37°C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12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&lt;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B537F3" w:rsidRDefault="00B537F3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Щелочная фосфатаза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Colorimetry kinetic at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37°C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223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B537F3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z w:val="18"/>
                <w:lang w:val="ru-RU"/>
              </w:rPr>
              <w:t>СТ</w:t>
            </w:r>
            <w:r w:rsidR="00A82D60">
              <w:rPr>
                <w:rFonts w:ascii="Times New Roman"/>
                <w:spacing w:val="-10"/>
                <w:sz w:val="18"/>
              </w:rPr>
              <w:t xml:space="preserve"> </w:t>
            </w:r>
            <w:r w:rsidR="00A82D60">
              <w:rPr>
                <w:rFonts w:ascii="Times New Roman"/>
                <w:sz w:val="18"/>
              </w:rPr>
              <w:t>(SGOT)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UV kinetic at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37°C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B537F3" w:rsidRDefault="00B537F3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Билирубин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DPD / </w:t>
            </w:r>
            <w:proofErr w:type="spellStart"/>
            <w:r>
              <w:rPr>
                <w:rFonts w:ascii="Times New Roman"/>
                <w:sz w:val="18"/>
              </w:rPr>
              <w:t>cafeine</w:t>
            </w:r>
            <w:proofErr w:type="spellEnd"/>
            <w:r>
              <w:rPr>
                <w:rFonts w:ascii="Times New Roman"/>
                <w:spacing w:val="-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colorimetry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0.1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B537F3" w:rsidRDefault="00B537F3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Кальций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Arsénazo</w:t>
            </w:r>
            <w:proofErr w:type="spellEnd"/>
            <w:r>
              <w:rPr>
                <w:rFonts w:ascii="Times New Roman" w:hAnsi="Times New Roman"/>
                <w:spacing w:val="-1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colorimetry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13.6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B537F3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Гамма</w:t>
            </w:r>
            <w:r w:rsidR="00A82D60">
              <w:rPr>
                <w:rFonts w:ascii="Times New Roman"/>
                <w:spacing w:val="-11"/>
                <w:sz w:val="18"/>
              </w:rPr>
              <w:t xml:space="preserve"> </w:t>
            </w:r>
            <w:r w:rsidR="00A82D60">
              <w:rPr>
                <w:rFonts w:ascii="Times New Roman"/>
                <w:sz w:val="18"/>
              </w:rPr>
              <w:t>GT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Colorimetry kinetic at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37°C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5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A82D60" w:rsidRDefault="00A82D60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Холестерол</w:t>
            </w:r>
            <w:proofErr w:type="spellEnd"/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Cholesterase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Trinder</w:t>
            </w:r>
            <w:proofErr w:type="spellEnd"/>
            <w:r>
              <w:rPr>
                <w:rFonts w:ascii="Times New Roman"/>
                <w:spacing w:val="-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colorimetry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A82D60" w:rsidRDefault="00A82D60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Креатинин</w:t>
            </w:r>
            <w:proofErr w:type="spellEnd"/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Colorimetry Kinetic</w:t>
            </w:r>
            <w:r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</w:rPr>
              <w:t>Jaffé</w:t>
            </w:r>
            <w:proofErr w:type="spellEnd"/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2.6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A82D60" w:rsidRDefault="00A82D60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Хлорид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Indirect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potentiometry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mmol</w:t>
            </w:r>
            <w:proofErr w:type="spellEnd"/>
            <w:r>
              <w:rPr>
                <w:rFonts w:ascii="Times New Roman"/>
                <w:sz w:val="18"/>
              </w:rPr>
              <w:t>/l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A82D60" w:rsidRDefault="00A82D60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Глюкоза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Hexokinase</w:t>
            </w:r>
            <w:r>
              <w:rPr>
                <w:rFonts w:ascii="Times New Roman"/>
                <w:spacing w:val="-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UV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A82D60" w:rsidRDefault="00A82D60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Железо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TPTZ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colorimetry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µg/100ml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154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 w:rsidP="00A82D60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Лактат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lang w:val="ru-RU"/>
              </w:rPr>
              <w:t>дегидрогеназа</w:t>
            </w:r>
            <w:proofErr w:type="spellEnd"/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UV kinetic at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37°C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357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A82D60" w:rsidRDefault="00A82D60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Фосфор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Phosphomolybdate</w:t>
            </w:r>
            <w:proofErr w:type="spellEnd"/>
            <w:r>
              <w:rPr>
                <w:rFonts w:ascii="Times New Roman"/>
                <w:spacing w:val="-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colorimetry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9.90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 w:rsidP="00A82D60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Калий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Indirect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potentiometry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mmol</w:t>
            </w:r>
            <w:proofErr w:type="spellEnd"/>
            <w:r>
              <w:rPr>
                <w:rFonts w:ascii="Times New Roman"/>
                <w:sz w:val="18"/>
              </w:rPr>
              <w:t>/l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11.6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A82D60" w:rsidRDefault="00A82D60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Indirect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potentiometry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mmol</w:t>
            </w:r>
            <w:proofErr w:type="spellEnd"/>
            <w:r>
              <w:rPr>
                <w:rFonts w:ascii="Times New Roman"/>
                <w:sz w:val="18"/>
              </w:rPr>
              <w:t>/l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134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A82D60" w:rsidRDefault="00A82D60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Триглицериды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Glycerokinase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Trinder</w:t>
            </w:r>
            <w:proofErr w:type="spellEnd"/>
            <w:r>
              <w:rPr>
                <w:rFonts w:ascii="Times New Roman"/>
                <w:spacing w:val="-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colorimetry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Pr="00A82D60" w:rsidRDefault="00A82D60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Мочевина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Urease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UV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</w:t>
            </w:r>
          </w:p>
        </w:tc>
      </w:tr>
      <w:tr w:rsidR="007858D8">
        <w:trPr>
          <w:trHeight w:hRule="exact" w:val="320"/>
        </w:trPr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Pr="00A82D60" w:rsidRDefault="00A82D60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Мочевая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кислота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Uricase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trinder</w:t>
            </w:r>
            <w:proofErr w:type="spellEnd"/>
            <w:r>
              <w:rPr>
                <w:rFonts w:ascii="Times New Roman"/>
                <w:spacing w:val="-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colorimetry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1.5</w:t>
            </w:r>
          </w:p>
        </w:tc>
      </w:tr>
    </w:tbl>
    <w:p w:rsidR="007858D8" w:rsidRDefault="007858D8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7858D8">
          <w:type w:val="continuous"/>
          <w:pgSz w:w="11900" w:h="16820"/>
          <w:pgMar w:top="1820" w:right="200" w:bottom="900" w:left="280" w:header="720" w:footer="720" w:gutter="0"/>
          <w:cols w:space="720"/>
        </w:sectPr>
      </w:pPr>
    </w:p>
    <w:p w:rsidR="007858D8" w:rsidRDefault="007858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58D8" w:rsidRDefault="007858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58D8" w:rsidRDefault="007858D8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7858D8" w:rsidRDefault="007858D8">
      <w:pPr>
        <w:rPr>
          <w:rFonts w:ascii="Times New Roman" w:eastAsia="Times New Roman" w:hAnsi="Times New Roman" w:cs="Times New Roman"/>
          <w:sz w:val="15"/>
          <w:szCs w:val="15"/>
        </w:rPr>
        <w:sectPr w:rsidR="007858D8">
          <w:pgSz w:w="11900" w:h="16820"/>
          <w:pgMar w:top="1820" w:right="200" w:bottom="900" w:left="280" w:header="208" w:footer="710" w:gutter="0"/>
          <w:cols w:space="720"/>
        </w:sectPr>
      </w:pPr>
    </w:p>
    <w:p w:rsidR="00740F79" w:rsidRPr="00740F79" w:rsidRDefault="00740F79" w:rsidP="00740F79">
      <w:pPr>
        <w:pStyle w:val="a3"/>
        <w:spacing w:before="76"/>
        <w:ind w:left="284"/>
        <w:rPr>
          <w:lang w:val="ru-RU"/>
        </w:rPr>
      </w:pPr>
      <w:r>
        <w:rPr>
          <w:lang w:val="ru-RU"/>
        </w:rPr>
        <w:lastRenderedPageBreak/>
        <w:t>Серия</w:t>
      </w:r>
      <w:r w:rsidRPr="00740F79">
        <w:rPr>
          <w:lang w:val="ru-RU"/>
        </w:rPr>
        <w:t xml:space="preserve"> </w:t>
      </w:r>
      <w:r>
        <w:t>N</w:t>
      </w:r>
      <w:r w:rsidRPr="00740F79">
        <w:rPr>
          <w:lang w:val="ru-RU"/>
        </w:rPr>
        <w:t>°:</w:t>
      </w:r>
    </w:p>
    <w:p w:rsidR="00740F79" w:rsidRPr="00740F79" w:rsidRDefault="00740F79" w:rsidP="00740F79">
      <w:pPr>
        <w:pStyle w:val="a3"/>
        <w:tabs>
          <w:tab w:val="left" w:pos="4146"/>
        </w:tabs>
        <w:spacing w:before="76"/>
        <w:ind w:left="57"/>
        <w:rPr>
          <w:lang w:val="ru-RU"/>
        </w:rPr>
      </w:pPr>
      <w:r w:rsidRPr="00740F79">
        <w:rPr>
          <w:spacing w:val="-1"/>
          <w:w w:val="95"/>
          <w:lang w:val="ru-RU"/>
        </w:rPr>
        <w:br w:type="column"/>
      </w:r>
      <w:r>
        <w:rPr>
          <w:spacing w:val="-1"/>
          <w:w w:val="95"/>
        </w:rPr>
        <w:lastRenderedPageBreak/>
        <w:t>S</w:t>
      </w:r>
      <w:r w:rsidRPr="00740F79">
        <w:rPr>
          <w:spacing w:val="-1"/>
          <w:w w:val="95"/>
          <w:lang w:val="ru-RU"/>
        </w:rPr>
        <w:t>14280</w:t>
      </w:r>
      <w:r>
        <w:rPr>
          <w:spacing w:val="-1"/>
          <w:w w:val="95"/>
        </w:rPr>
        <w:t>S</w:t>
      </w:r>
      <w:r w:rsidRPr="00740F79">
        <w:rPr>
          <w:spacing w:val="-1"/>
          <w:w w:val="95"/>
          <w:lang w:val="ru-RU"/>
        </w:rPr>
        <w:t>181</w:t>
      </w:r>
      <w:r>
        <w:rPr>
          <w:spacing w:val="-1"/>
          <w:w w:val="95"/>
        </w:rPr>
        <w:t>B</w:t>
      </w:r>
      <w:r>
        <w:rPr>
          <w:spacing w:val="-1"/>
          <w:w w:val="95"/>
          <w:lang w:val="ru-RU"/>
        </w:rPr>
        <w:t xml:space="preserve">                                                                  </w:t>
      </w:r>
      <w:r>
        <w:rPr>
          <w:spacing w:val="-1"/>
          <w:lang w:val="ru-RU"/>
        </w:rPr>
        <w:t>Хранение</w:t>
      </w:r>
      <w:r w:rsidRPr="00740F79">
        <w:rPr>
          <w:spacing w:val="-3"/>
          <w:lang w:val="ru-RU"/>
        </w:rPr>
        <w:t xml:space="preserve"> </w:t>
      </w:r>
      <w:r w:rsidRPr="00740F79">
        <w:rPr>
          <w:lang w:val="ru-RU"/>
        </w:rPr>
        <w:t>:</w:t>
      </w:r>
    </w:p>
    <w:p w:rsidR="00740F79" w:rsidRPr="00740F79" w:rsidRDefault="00740F79" w:rsidP="00740F79">
      <w:pPr>
        <w:pStyle w:val="a3"/>
        <w:spacing w:before="76"/>
        <w:rPr>
          <w:lang w:val="ru-RU"/>
        </w:rPr>
      </w:pPr>
      <w:r w:rsidRPr="00740F79">
        <w:rPr>
          <w:lang w:val="ru-RU"/>
        </w:rPr>
        <w:br w:type="column"/>
      </w:r>
      <w:r w:rsidRPr="00740F79">
        <w:rPr>
          <w:lang w:val="ru-RU"/>
        </w:rPr>
        <w:lastRenderedPageBreak/>
        <w:t>-20°</w:t>
      </w:r>
      <w:r>
        <w:t>C</w:t>
      </w:r>
    </w:p>
    <w:p w:rsidR="00740F79" w:rsidRPr="00740F79" w:rsidRDefault="00740F79" w:rsidP="00740F79">
      <w:pPr>
        <w:rPr>
          <w:lang w:val="ru-RU"/>
        </w:rPr>
        <w:sectPr w:rsidR="00740F79" w:rsidRPr="00740F79">
          <w:type w:val="continuous"/>
          <w:pgSz w:w="11900" w:h="16820"/>
          <w:pgMar w:top="1820" w:right="200" w:bottom="900" w:left="280" w:header="720" w:footer="720" w:gutter="0"/>
          <w:cols w:num="3" w:space="720" w:equalWidth="0">
            <w:col w:w="1065" w:space="975"/>
            <w:col w:w="4789" w:space="1091"/>
            <w:col w:w="3500"/>
          </w:cols>
        </w:sectPr>
      </w:pPr>
    </w:p>
    <w:p w:rsidR="00740F79" w:rsidRPr="00740F79" w:rsidRDefault="00740F79" w:rsidP="00740F79">
      <w:pPr>
        <w:pStyle w:val="a3"/>
        <w:ind w:left="0"/>
        <w:rPr>
          <w:lang w:val="ru-RU"/>
        </w:rPr>
      </w:pPr>
      <w:r>
        <w:rPr>
          <w:lang w:val="ru-RU"/>
        </w:rPr>
        <w:lastRenderedPageBreak/>
        <w:t>Артик</w:t>
      </w:r>
      <w:r>
        <w:rPr>
          <w:lang w:val="ru-RU"/>
        </w:rPr>
        <w:t>ул</w:t>
      </w:r>
      <w:r w:rsidRPr="00740F79">
        <w:rPr>
          <w:lang w:val="ru-RU"/>
        </w:rPr>
        <w:t xml:space="preserve">. </w:t>
      </w:r>
      <w:r>
        <w:t>N</w:t>
      </w:r>
      <w:r w:rsidRPr="00740F79">
        <w:rPr>
          <w:lang w:val="ru-RU"/>
        </w:rPr>
        <w:t>°</w:t>
      </w:r>
      <w:r w:rsidRPr="00740F79">
        <w:rPr>
          <w:spacing w:val="-8"/>
          <w:lang w:val="ru-RU"/>
        </w:rPr>
        <w:t xml:space="preserve"> </w:t>
      </w:r>
      <w:r w:rsidRPr="00740F79">
        <w:rPr>
          <w:lang w:val="ru-RU"/>
        </w:rPr>
        <w:t>:</w:t>
      </w:r>
    </w:p>
    <w:p w:rsidR="00740F79" w:rsidRPr="00740F79" w:rsidRDefault="00740F79" w:rsidP="00740F79">
      <w:pPr>
        <w:pStyle w:val="a3"/>
        <w:rPr>
          <w:lang w:val="ru-RU"/>
        </w:rPr>
      </w:pPr>
      <w:r w:rsidRPr="00740F79">
        <w:rPr>
          <w:spacing w:val="-1"/>
          <w:lang w:val="ru-RU"/>
        </w:rPr>
        <w:br w:type="column"/>
      </w:r>
      <w:r>
        <w:rPr>
          <w:spacing w:val="-1"/>
        </w:rPr>
        <w:lastRenderedPageBreak/>
        <w:t>S</w:t>
      </w:r>
      <w:r w:rsidRPr="00740F79">
        <w:rPr>
          <w:spacing w:val="-1"/>
          <w:lang w:val="ru-RU"/>
        </w:rPr>
        <w:t>181</w:t>
      </w:r>
      <w:r>
        <w:rPr>
          <w:spacing w:val="-1"/>
        </w:rPr>
        <w:t>B</w:t>
      </w:r>
    </w:p>
    <w:p w:rsidR="00740F79" w:rsidRPr="008A4914" w:rsidRDefault="00740F79" w:rsidP="00740F79">
      <w:pPr>
        <w:pStyle w:val="a3"/>
        <w:ind w:left="-170"/>
        <w:rPr>
          <w:lang w:val="ru-RU"/>
        </w:rPr>
      </w:pPr>
      <w:r w:rsidRPr="008A4914">
        <w:rPr>
          <w:lang w:val="ru-RU"/>
        </w:rPr>
        <w:br w:type="column"/>
      </w:r>
      <w:r>
        <w:rPr>
          <w:lang w:val="ru-RU"/>
        </w:rPr>
        <w:lastRenderedPageBreak/>
        <w:t>Фильтрация</w:t>
      </w:r>
      <w:r w:rsidRPr="008A4914">
        <w:rPr>
          <w:spacing w:val="-14"/>
          <w:lang w:val="ru-RU"/>
        </w:rPr>
        <w:t xml:space="preserve"> </w:t>
      </w:r>
      <w:r w:rsidRPr="008A4914">
        <w:rPr>
          <w:lang w:val="ru-RU"/>
        </w:rPr>
        <w:t>:</w:t>
      </w:r>
    </w:p>
    <w:p w:rsidR="00740F79" w:rsidRPr="008A4914" w:rsidRDefault="00740F79" w:rsidP="00740F79">
      <w:pPr>
        <w:pStyle w:val="a3"/>
        <w:rPr>
          <w:lang w:val="ru-RU"/>
        </w:rPr>
      </w:pPr>
      <w:r w:rsidRPr="008A4914">
        <w:rPr>
          <w:lang w:val="ru-RU"/>
        </w:rPr>
        <w:br w:type="column"/>
      </w:r>
      <w:r>
        <w:rPr>
          <w:lang w:val="ru-RU"/>
        </w:rPr>
        <w:lastRenderedPageBreak/>
        <w:t>трижды</w:t>
      </w:r>
      <w:r w:rsidRPr="008A4914">
        <w:rPr>
          <w:lang w:val="ru-RU"/>
        </w:rPr>
        <w:t xml:space="preserve"> </w:t>
      </w:r>
      <w:r w:rsidR="00F13754">
        <w:rPr>
          <w:lang w:val="ru-RU"/>
        </w:rPr>
        <w:t>через фильтр</w:t>
      </w:r>
      <w:r>
        <w:rPr>
          <w:lang w:val="ru-RU"/>
        </w:rPr>
        <w:t xml:space="preserve"> </w:t>
      </w:r>
      <w:r w:rsidRPr="008A4914">
        <w:rPr>
          <w:lang w:val="ru-RU"/>
        </w:rPr>
        <w:t>0.1 µ</w:t>
      </w:r>
      <w:r>
        <w:t>m</w:t>
      </w:r>
      <w:r w:rsidRPr="008A4914">
        <w:rPr>
          <w:spacing w:val="-13"/>
          <w:lang w:val="ru-RU"/>
        </w:rPr>
        <w:t xml:space="preserve"> </w:t>
      </w:r>
    </w:p>
    <w:p w:rsidR="00740F79" w:rsidRPr="008A4914" w:rsidRDefault="00740F79" w:rsidP="00740F79">
      <w:pPr>
        <w:rPr>
          <w:lang w:val="ru-RU"/>
        </w:rPr>
        <w:sectPr w:rsidR="00740F79" w:rsidRPr="008A4914">
          <w:type w:val="continuous"/>
          <w:pgSz w:w="11900" w:h="16820"/>
          <w:pgMar w:top="1820" w:right="200" w:bottom="900" w:left="280" w:header="720" w:footer="720" w:gutter="0"/>
          <w:cols w:num="4" w:space="720" w:equalWidth="0">
            <w:col w:w="1204" w:space="836"/>
            <w:col w:w="795" w:space="3045"/>
            <w:col w:w="1068" w:space="972"/>
            <w:col w:w="3500"/>
          </w:cols>
        </w:sectPr>
      </w:pPr>
    </w:p>
    <w:p w:rsidR="00740F79" w:rsidRPr="00740F79" w:rsidRDefault="00740F79" w:rsidP="00740F79">
      <w:pPr>
        <w:pStyle w:val="a3"/>
        <w:ind w:left="57"/>
        <w:rPr>
          <w:lang w:val="ru-RU"/>
        </w:rPr>
      </w:pPr>
      <w:r>
        <w:rPr>
          <w:lang w:val="ru-RU"/>
        </w:rPr>
        <w:lastRenderedPageBreak/>
        <w:t>Дата</w:t>
      </w:r>
      <w:r w:rsidRPr="00740F79">
        <w:rPr>
          <w:lang w:val="ru-RU"/>
        </w:rPr>
        <w:t xml:space="preserve"> </w:t>
      </w:r>
      <w:proofErr w:type="spellStart"/>
      <w:r>
        <w:rPr>
          <w:lang w:val="ru-RU"/>
        </w:rPr>
        <w:t>валидац</w:t>
      </w:r>
      <w:r>
        <w:rPr>
          <w:lang w:val="ru-RU"/>
        </w:rPr>
        <w:t>ии</w:t>
      </w:r>
      <w:proofErr w:type="spellEnd"/>
      <w:r w:rsidRPr="00740F79">
        <w:rPr>
          <w:lang w:val="ru-RU"/>
        </w:rPr>
        <w:t>:</w:t>
      </w:r>
    </w:p>
    <w:p w:rsidR="00740F79" w:rsidRPr="00740F79" w:rsidRDefault="00740F79" w:rsidP="00740F79">
      <w:pPr>
        <w:pStyle w:val="a3"/>
        <w:rPr>
          <w:lang w:val="ru-RU"/>
        </w:rPr>
      </w:pPr>
      <w:r w:rsidRPr="00740F79">
        <w:rPr>
          <w:lang w:val="ru-RU"/>
        </w:rPr>
        <w:br w:type="column"/>
      </w:r>
      <w:r w:rsidRPr="00740F79">
        <w:rPr>
          <w:lang w:val="ru-RU"/>
        </w:rPr>
        <w:lastRenderedPageBreak/>
        <w:t>19 / 01 /</w:t>
      </w:r>
      <w:r w:rsidRPr="00740F79">
        <w:rPr>
          <w:spacing w:val="-9"/>
          <w:lang w:val="ru-RU"/>
        </w:rPr>
        <w:t xml:space="preserve"> </w:t>
      </w:r>
      <w:r w:rsidRPr="00740F79">
        <w:rPr>
          <w:lang w:val="ru-RU"/>
        </w:rPr>
        <w:t>2016</w:t>
      </w:r>
    </w:p>
    <w:p w:rsidR="00740F79" w:rsidRPr="00740F79" w:rsidRDefault="00740F79" w:rsidP="00740F79">
      <w:pPr>
        <w:pStyle w:val="a3"/>
        <w:ind w:left="-170"/>
        <w:rPr>
          <w:lang w:val="ru-RU"/>
        </w:rPr>
      </w:pPr>
      <w:r w:rsidRPr="00740F79">
        <w:rPr>
          <w:lang w:val="ru-RU"/>
        </w:rPr>
        <w:br w:type="column"/>
      </w:r>
      <w:r>
        <w:rPr>
          <w:lang w:val="ru-RU"/>
        </w:rPr>
        <w:lastRenderedPageBreak/>
        <w:t>Размер партии</w:t>
      </w:r>
      <w:r w:rsidRPr="00740F79">
        <w:rPr>
          <w:lang w:val="ru-RU"/>
        </w:rPr>
        <w:t>:</w:t>
      </w:r>
    </w:p>
    <w:p w:rsidR="00740F79" w:rsidRPr="00740F79" w:rsidRDefault="00740F79" w:rsidP="00740F79">
      <w:pPr>
        <w:pStyle w:val="a3"/>
        <w:rPr>
          <w:lang w:val="ru-RU"/>
        </w:rPr>
      </w:pPr>
      <w:r w:rsidRPr="00740F79">
        <w:rPr>
          <w:lang w:val="ru-RU"/>
        </w:rPr>
        <w:br w:type="column"/>
      </w:r>
      <w:r w:rsidRPr="00740F79">
        <w:rPr>
          <w:lang w:val="ru-RU"/>
        </w:rPr>
        <w:lastRenderedPageBreak/>
        <w:t>1</w:t>
      </w:r>
      <w:r w:rsidRPr="00740F79">
        <w:rPr>
          <w:spacing w:val="-5"/>
          <w:lang w:val="ru-RU"/>
        </w:rPr>
        <w:t xml:space="preserve"> </w:t>
      </w:r>
      <w:r w:rsidRPr="00740F79">
        <w:rPr>
          <w:lang w:val="ru-RU"/>
        </w:rPr>
        <w:t>100,35</w:t>
      </w:r>
    </w:p>
    <w:p w:rsidR="00740F79" w:rsidRPr="008A4914" w:rsidRDefault="00740F79" w:rsidP="00740F79">
      <w:pPr>
        <w:pStyle w:val="a3"/>
        <w:ind w:left="172"/>
        <w:rPr>
          <w:lang w:val="ru-RU"/>
        </w:rPr>
      </w:pPr>
      <w:r w:rsidRPr="008A4914">
        <w:rPr>
          <w:lang w:val="ru-RU"/>
        </w:rPr>
        <w:br w:type="column"/>
      </w:r>
      <w:r>
        <w:rPr>
          <w:lang w:val="ru-RU"/>
        </w:rPr>
        <w:lastRenderedPageBreak/>
        <w:t>литров</w:t>
      </w:r>
    </w:p>
    <w:p w:rsidR="00740F79" w:rsidRPr="008A4914" w:rsidRDefault="00740F79" w:rsidP="00740F79">
      <w:pPr>
        <w:rPr>
          <w:lang w:val="ru-RU"/>
        </w:rPr>
        <w:sectPr w:rsidR="00740F79" w:rsidRPr="008A4914">
          <w:type w:val="continuous"/>
          <w:pgSz w:w="11900" w:h="16820"/>
          <w:pgMar w:top="1820" w:right="200" w:bottom="900" w:left="280" w:header="720" w:footer="720" w:gutter="0"/>
          <w:cols w:num="5" w:space="720" w:equalWidth="0">
            <w:col w:w="1540" w:space="500"/>
            <w:col w:w="1302" w:space="2538"/>
            <w:col w:w="1143" w:space="898"/>
            <w:col w:w="934" w:space="40"/>
            <w:col w:w="2525"/>
          </w:cols>
        </w:sectPr>
      </w:pPr>
    </w:p>
    <w:p w:rsidR="00740F79" w:rsidRPr="008A4914" w:rsidRDefault="00740F79" w:rsidP="00740F79">
      <w:pPr>
        <w:pStyle w:val="a3"/>
        <w:ind w:left="0"/>
        <w:rPr>
          <w:lang w:val="ru-RU"/>
        </w:rPr>
      </w:pPr>
      <w:r>
        <w:rPr>
          <w:lang w:val="ru-RU"/>
        </w:rPr>
        <w:lastRenderedPageBreak/>
        <w:t>Срок годн</w:t>
      </w:r>
      <w:r>
        <w:rPr>
          <w:lang w:val="ru-RU"/>
        </w:rPr>
        <w:t>ости</w:t>
      </w:r>
      <w:r w:rsidRPr="008A4914">
        <w:rPr>
          <w:lang w:val="ru-RU"/>
        </w:rPr>
        <w:t>:</w:t>
      </w:r>
    </w:p>
    <w:p w:rsidR="00740F79" w:rsidRPr="008A4914" w:rsidRDefault="00740F79" w:rsidP="00740F79">
      <w:pPr>
        <w:pStyle w:val="a3"/>
        <w:rPr>
          <w:lang w:val="ru-RU"/>
        </w:rPr>
      </w:pPr>
      <w:r w:rsidRPr="008A4914">
        <w:rPr>
          <w:lang w:val="ru-RU"/>
        </w:rPr>
        <w:br w:type="column"/>
      </w:r>
      <w:r w:rsidRPr="008A4914">
        <w:rPr>
          <w:lang w:val="ru-RU"/>
        </w:rPr>
        <w:lastRenderedPageBreak/>
        <w:t>19 / 01 /</w:t>
      </w:r>
      <w:r w:rsidRPr="008A4914">
        <w:rPr>
          <w:spacing w:val="-9"/>
          <w:lang w:val="ru-RU"/>
        </w:rPr>
        <w:t xml:space="preserve"> </w:t>
      </w:r>
      <w:r w:rsidRPr="008A4914">
        <w:rPr>
          <w:lang w:val="ru-RU"/>
        </w:rPr>
        <w:t>2021</w:t>
      </w:r>
    </w:p>
    <w:p w:rsidR="00740F79" w:rsidRPr="008A4914" w:rsidRDefault="00740F79" w:rsidP="00740F79">
      <w:pPr>
        <w:pStyle w:val="a3"/>
        <w:ind w:left="-397"/>
        <w:rPr>
          <w:lang w:val="ru-RU"/>
        </w:rPr>
      </w:pPr>
      <w:r w:rsidRPr="008A4914">
        <w:rPr>
          <w:lang w:val="ru-RU"/>
        </w:rPr>
        <w:br w:type="column"/>
      </w:r>
      <w:r>
        <w:rPr>
          <w:lang w:val="ru-RU"/>
        </w:rPr>
        <w:lastRenderedPageBreak/>
        <w:t>Происхождение сырья</w:t>
      </w:r>
      <w:r w:rsidRPr="008A4914">
        <w:rPr>
          <w:lang w:val="ru-RU"/>
        </w:rPr>
        <w:t>:</w:t>
      </w:r>
    </w:p>
    <w:p w:rsidR="00740F79" w:rsidRPr="008A4914" w:rsidRDefault="00740F79" w:rsidP="00740F79">
      <w:pPr>
        <w:pStyle w:val="a3"/>
      </w:pPr>
      <w:r w:rsidRPr="008A4914">
        <w:rPr>
          <w:lang w:val="ru-RU"/>
        </w:rPr>
        <w:br w:type="column"/>
      </w:r>
      <w:r>
        <w:rPr>
          <w:lang w:val="ru-RU"/>
        </w:rPr>
        <w:lastRenderedPageBreak/>
        <w:t>Колумбия</w:t>
      </w:r>
    </w:p>
    <w:p w:rsidR="00740F79" w:rsidRDefault="00740F79" w:rsidP="00740F79">
      <w:pPr>
        <w:sectPr w:rsidR="00740F79">
          <w:type w:val="continuous"/>
          <w:pgSz w:w="11900" w:h="16820"/>
          <w:pgMar w:top="1820" w:right="200" w:bottom="900" w:left="280" w:header="720" w:footer="720" w:gutter="0"/>
          <w:cols w:num="4" w:space="720" w:equalWidth="0">
            <w:col w:w="1232" w:space="808"/>
            <w:col w:w="1302" w:space="2538"/>
            <w:col w:w="869" w:space="1171"/>
            <w:col w:w="3500"/>
          </w:cols>
        </w:sectPr>
      </w:pPr>
    </w:p>
    <w:p w:rsidR="00740F79" w:rsidRDefault="00740F79" w:rsidP="00740F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58D8" w:rsidRDefault="007858D8">
      <w:pPr>
        <w:pStyle w:val="a3"/>
      </w:pPr>
    </w:p>
    <w:p w:rsidR="007858D8" w:rsidRDefault="007858D8">
      <w:pPr>
        <w:sectPr w:rsidR="007858D8">
          <w:type w:val="continuous"/>
          <w:pgSz w:w="11900" w:h="16820"/>
          <w:pgMar w:top="1820" w:right="200" w:bottom="900" w:left="280" w:header="720" w:footer="720" w:gutter="0"/>
          <w:cols w:num="4" w:space="720" w:equalWidth="0">
            <w:col w:w="1232" w:space="808"/>
            <w:col w:w="1302" w:space="2538"/>
            <w:col w:w="869" w:space="1171"/>
            <w:col w:w="3500"/>
          </w:cols>
        </w:sectPr>
      </w:pPr>
    </w:p>
    <w:p w:rsidR="007858D8" w:rsidRDefault="007858D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995"/>
        <w:gridCol w:w="2780"/>
        <w:gridCol w:w="1160"/>
        <w:gridCol w:w="2305"/>
        <w:gridCol w:w="1865"/>
      </w:tblGrid>
      <w:tr w:rsidR="007858D8">
        <w:trPr>
          <w:trHeight w:hRule="exact" w:val="285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54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 xml:space="preserve">PROTEIN  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ELECTROPHORESIS</w:t>
            </w:r>
          </w:p>
        </w:tc>
      </w:tr>
      <w:tr w:rsidR="007858D8">
        <w:trPr>
          <w:trHeight w:hRule="exact" w:val="285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59"/>
              <w:ind w:left="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Tests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59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Methods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Units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59"/>
              <w:ind w:left="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Specifications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59"/>
              <w:ind w:lef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Results</w:t>
            </w:r>
          </w:p>
        </w:tc>
      </w:tr>
      <w:tr w:rsidR="007858D8">
        <w:trPr>
          <w:trHeight w:hRule="exact" w:val="250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12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Albumin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1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Immunoturbidimetry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g/l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12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14.7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Alpha</w:t>
            </w:r>
            <w:r>
              <w:rPr>
                <w:rFonts w:ascii="Times New Roman"/>
                <w:spacing w:val="-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Globulins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Immunoturbidimetry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g/l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Beta</w:t>
            </w:r>
            <w:r>
              <w:rPr>
                <w:rFonts w:ascii="Times New Roman"/>
                <w:spacing w:val="-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Globulins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Immunoturbidimetry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g/l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5.7</w:t>
            </w:r>
          </w:p>
        </w:tc>
      </w:tr>
      <w:tr w:rsidR="007858D8">
        <w:trPr>
          <w:trHeight w:hRule="exact" w:val="320"/>
        </w:trPr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Gamma</w:t>
            </w:r>
            <w:r>
              <w:rPr>
                <w:rFonts w:ascii="Times New Roman"/>
                <w:spacing w:val="-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Globulins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Immunoturbidimetry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g/l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0.4</w:t>
            </w:r>
          </w:p>
        </w:tc>
      </w:tr>
    </w:tbl>
    <w:p w:rsidR="007858D8" w:rsidRDefault="007858D8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995"/>
        <w:gridCol w:w="2780"/>
        <w:gridCol w:w="1160"/>
        <w:gridCol w:w="2305"/>
        <w:gridCol w:w="1865"/>
      </w:tblGrid>
      <w:tr w:rsidR="007858D8">
        <w:trPr>
          <w:trHeight w:hRule="exact" w:val="285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54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ELISA</w:t>
            </w:r>
            <w:r>
              <w:rPr>
                <w:rFonts w:ascii="Times New Roman"/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TEST</w:t>
            </w:r>
          </w:p>
        </w:tc>
      </w:tr>
      <w:tr w:rsidR="007858D8">
        <w:trPr>
          <w:trHeight w:hRule="exact" w:val="285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59"/>
              <w:ind w:left="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Tests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59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Methods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Units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59"/>
              <w:ind w:left="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Specifications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59"/>
              <w:ind w:lef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Results</w:t>
            </w:r>
          </w:p>
        </w:tc>
      </w:tr>
      <w:tr w:rsidR="007858D8">
        <w:trPr>
          <w:trHeight w:hRule="exact" w:val="330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12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IgG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1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ELISA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test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mg/l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12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111.0</w:t>
            </w:r>
          </w:p>
        </w:tc>
      </w:tr>
    </w:tbl>
    <w:p w:rsidR="007858D8" w:rsidRDefault="007858D8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995"/>
        <w:gridCol w:w="2780"/>
        <w:gridCol w:w="1160"/>
        <w:gridCol w:w="2305"/>
        <w:gridCol w:w="1865"/>
      </w:tblGrid>
      <w:tr w:rsidR="007858D8">
        <w:trPr>
          <w:trHeight w:hRule="exact" w:val="285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54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 xml:space="preserve">BIOLOGICAL  </w:t>
            </w:r>
            <w:r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PERFORMANCE</w:t>
            </w:r>
          </w:p>
        </w:tc>
      </w:tr>
      <w:tr w:rsidR="007858D8">
        <w:trPr>
          <w:trHeight w:hRule="exact" w:val="285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59"/>
              <w:ind w:left="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Tests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59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Methods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Units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59"/>
              <w:ind w:left="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Specifications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59"/>
              <w:ind w:lef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Results</w:t>
            </w:r>
          </w:p>
        </w:tc>
      </w:tr>
      <w:tr w:rsidR="007858D8">
        <w:trPr>
          <w:trHeight w:hRule="exact" w:val="250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12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L929 cell growth : 3rd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day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12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Internal </w:t>
            </w:r>
            <w:r>
              <w:rPr>
                <w:rFonts w:ascii="Times New Roman"/>
                <w:sz w:val="18"/>
              </w:rPr>
              <w:t>validated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method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12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%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8D8" w:rsidRDefault="007858D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858D8" w:rsidRDefault="00A82D60">
            <w:pPr>
              <w:pStyle w:val="TableParagraph"/>
              <w:ind w:righ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&gt;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12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L929 cell growth : 6th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day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Internal validated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method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%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SP2/O-Ag14 cell growth : 3rd</w:t>
            </w:r>
            <w:r>
              <w:rPr>
                <w:rFonts w:ascii="Times New Roman"/>
                <w:spacing w:val="-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day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Internal validated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method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%</w:t>
            </w:r>
          </w:p>
        </w:tc>
        <w:tc>
          <w:tcPr>
            <w:tcW w:w="2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SP2/O-Ag14 cell growth : 6th</w:t>
            </w:r>
            <w:r>
              <w:rPr>
                <w:rFonts w:ascii="Times New Roman"/>
                <w:spacing w:val="-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day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Internal validated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method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%</w:t>
            </w:r>
          </w:p>
        </w:tc>
        <w:tc>
          <w:tcPr>
            <w:tcW w:w="2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righ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&gt;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80</w:t>
            </w: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HELA cell growth : 3rd</w:t>
            </w:r>
            <w:r>
              <w:rPr>
                <w:rFonts w:ascii="Times New Roman"/>
                <w:spacing w:val="-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day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Internal validated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method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%</w:t>
            </w:r>
          </w:p>
        </w:tc>
        <w:tc>
          <w:tcPr>
            <w:tcW w:w="2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117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HELA cell growth : 6th</w:t>
            </w:r>
            <w:r>
              <w:rPr>
                <w:rFonts w:ascii="Times New Roman"/>
                <w:spacing w:val="-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day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Internal validated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method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%</w:t>
            </w:r>
          </w:p>
        </w:tc>
        <w:tc>
          <w:tcPr>
            <w:tcW w:w="2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righ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&gt;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80</w:t>
            </w: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117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MRC-5 cell growth : 3rd</w:t>
            </w:r>
            <w:r>
              <w:rPr>
                <w:rFonts w:ascii="Times New Roman"/>
                <w:spacing w:val="-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day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Internal validated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method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%</w:t>
            </w:r>
          </w:p>
        </w:tc>
        <w:tc>
          <w:tcPr>
            <w:tcW w:w="2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89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MRC-5 cell growth : 6th</w:t>
            </w:r>
            <w:r>
              <w:rPr>
                <w:rFonts w:ascii="Times New Roman"/>
                <w:spacing w:val="-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day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Internal validated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method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%</w:t>
            </w:r>
          </w:p>
        </w:tc>
        <w:tc>
          <w:tcPr>
            <w:tcW w:w="2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righ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&gt;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80</w:t>
            </w: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Plating efficiency - cells</w:t>
            </w:r>
            <w:r>
              <w:rPr>
                <w:rFonts w:ascii="Times New Roman"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implanted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Internal validated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method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  <w:tc>
          <w:tcPr>
            <w:tcW w:w="2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righ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Plating efficiency - number</w:t>
            </w:r>
            <w:r>
              <w:rPr>
                <w:rFonts w:ascii="Times New Roman"/>
                <w:spacing w:val="-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Internal validated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method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  <w:tc>
          <w:tcPr>
            <w:tcW w:w="2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281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colonies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  <w:tc>
          <w:tcPr>
            <w:tcW w:w="2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Plating efficiency - PE</w:t>
            </w:r>
            <w:r>
              <w:rPr>
                <w:rFonts w:ascii="Times New Roman"/>
                <w:spacing w:val="-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absolute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Internal validated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method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%</w:t>
            </w:r>
          </w:p>
        </w:tc>
        <w:tc>
          <w:tcPr>
            <w:tcW w:w="2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Plating efficiency - PE</w:t>
            </w:r>
            <w:r>
              <w:rPr>
                <w:rFonts w:ascii="Times New Roman"/>
                <w:spacing w:val="-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relative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Internal validated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method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%</w:t>
            </w:r>
          </w:p>
        </w:tc>
        <w:tc>
          <w:tcPr>
            <w:tcW w:w="2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87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Cloning efficiency - cells</w:t>
            </w:r>
            <w:r>
              <w:rPr>
                <w:rFonts w:ascii="Times New Roman"/>
                <w:spacing w:val="-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implanted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Internal validated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method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  <w:tc>
          <w:tcPr>
            <w:tcW w:w="23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right="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1</w:t>
            </w: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1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per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well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Cloning efficiency - number</w:t>
            </w:r>
            <w:r>
              <w:rPr>
                <w:rFonts w:ascii="Times New Roman"/>
                <w:spacing w:val="-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Internal validated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method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</w:t>
            </w:r>
          </w:p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clones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7858D8"/>
        </w:tc>
      </w:tr>
      <w:tr w:rsidR="007858D8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Cloning efficiency - CE</w:t>
            </w:r>
            <w:r>
              <w:rPr>
                <w:rFonts w:ascii="Times New Roman"/>
                <w:spacing w:val="-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absolute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Internal validated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method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%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</w:t>
            </w:r>
          </w:p>
        </w:tc>
      </w:tr>
      <w:tr w:rsidR="007858D8">
        <w:trPr>
          <w:trHeight w:hRule="exact" w:val="320"/>
        </w:trPr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Cloning efficiency - CE</w:t>
            </w:r>
            <w:r>
              <w:rPr>
                <w:rFonts w:ascii="Times New Roman"/>
                <w:spacing w:val="-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relative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Internal validated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method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%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7858D8"/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D8" w:rsidRDefault="00A82D60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</w:t>
            </w:r>
          </w:p>
        </w:tc>
      </w:tr>
    </w:tbl>
    <w:p w:rsidR="007858D8" w:rsidRDefault="007858D8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7858D8" w:rsidRDefault="00A82D60">
      <w:pPr>
        <w:pStyle w:val="a3"/>
        <w:spacing w:before="76" w:line="278" w:lineRule="auto"/>
        <w:ind w:left="126" w:right="2253"/>
      </w:pPr>
      <w:r>
        <w:t>All</w:t>
      </w:r>
      <w:r>
        <w:rPr>
          <w:spacing w:val="-6"/>
        </w:rPr>
        <w:t xml:space="preserve"> </w:t>
      </w:r>
      <w:r>
        <w:t>fetal</w:t>
      </w:r>
      <w:r>
        <w:rPr>
          <w:spacing w:val="-6"/>
        </w:rPr>
        <w:t xml:space="preserve"> </w:t>
      </w:r>
      <w:r>
        <w:t>bovine</w:t>
      </w:r>
      <w:r>
        <w:rPr>
          <w:spacing w:val="-6"/>
        </w:rPr>
        <w:t xml:space="preserve"> </w:t>
      </w:r>
      <w:r>
        <w:t>sera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slaughterhouses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supervision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veterinary</w:t>
      </w:r>
      <w:r>
        <w:rPr>
          <w:spacing w:val="-6"/>
        </w:rPr>
        <w:t xml:space="preserve"> </w:t>
      </w:r>
      <w:r>
        <w:t>authorities.</w:t>
      </w:r>
      <w:r>
        <w:rPr>
          <w:w w:val="99"/>
        </w:rPr>
        <w:t xml:space="preserve"> </w:t>
      </w:r>
      <w:r>
        <w:t>All sera are collected from EU approved</w:t>
      </w:r>
      <w:r>
        <w:rPr>
          <w:spacing w:val="-31"/>
        </w:rPr>
        <w:t xml:space="preserve"> </w:t>
      </w:r>
      <w:r>
        <w:t>countries</w:t>
      </w:r>
    </w:p>
    <w:p w:rsidR="007858D8" w:rsidRDefault="00A82D60">
      <w:pPr>
        <w:spacing w:before="122"/>
        <w:ind w:right="2706"/>
        <w:jc w:val="center"/>
        <w:rPr>
          <w:rFonts w:ascii="Arial" w:eastAsia="Arial" w:hAnsi="Arial" w:cs="Arial"/>
          <w:sz w:val="14"/>
          <w:szCs w:val="1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263.35pt;margin-top:5.45pt;width:105.1pt;height:30pt;z-index:1048;mso-position-horizontal-relative:page">
            <v:imagedata r:id="rId9" o:title=""/>
            <w10:wrap anchorx="page"/>
          </v:shape>
        </w:pict>
      </w:r>
      <w:proofErr w:type="spellStart"/>
      <w:r>
        <w:rPr>
          <w:rFonts w:ascii="Arial"/>
          <w:sz w:val="14"/>
        </w:rPr>
        <w:t>Cailleau</w:t>
      </w:r>
      <w:proofErr w:type="spellEnd"/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Laura</w:t>
      </w:r>
    </w:p>
    <w:p w:rsidR="007858D8" w:rsidRDefault="007858D8">
      <w:pPr>
        <w:jc w:val="center"/>
        <w:rPr>
          <w:rFonts w:ascii="Arial" w:eastAsia="Arial" w:hAnsi="Arial" w:cs="Arial"/>
          <w:sz w:val="14"/>
          <w:szCs w:val="14"/>
        </w:rPr>
        <w:sectPr w:rsidR="007858D8">
          <w:type w:val="continuous"/>
          <w:pgSz w:w="11900" w:h="16820"/>
          <w:pgMar w:top="1820" w:right="200" w:bottom="900" w:left="280" w:header="720" w:footer="720" w:gutter="0"/>
          <w:cols w:space="720"/>
        </w:sectPr>
      </w:pPr>
    </w:p>
    <w:p w:rsidR="007858D8" w:rsidRDefault="007858D8">
      <w:pPr>
        <w:spacing w:before="2"/>
        <w:rPr>
          <w:rFonts w:ascii="Arial" w:eastAsia="Arial" w:hAnsi="Arial" w:cs="Arial"/>
          <w:sz w:val="12"/>
          <w:szCs w:val="12"/>
        </w:rPr>
      </w:pPr>
    </w:p>
    <w:p w:rsidR="007858D8" w:rsidRDefault="00A82D60">
      <w:pPr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Quality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Service</w:t>
      </w:r>
    </w:p>
    <w:p w:rsidR="007858D8" w:rsidRDefault="007858D8">
      <w:pPr>
        <w:spacing w:before="2"/>
        <w:rPr>
          <w:rFonts w:ascii="Arial" w:eastAsia="Arial" w:hAnsi="Arial" w:cs="Arial"/>
          <w:sz w:val="13"/>
          <w:szCs w:val="13"/>
        </w:rPr>
      </w:pPr>
    </w:p>
    <w:p w:rsidR="007858D8" w:rsidRDefault="00A82D60">
      <w:pPr>
        <w:pStyle w:val="a3"/>
        <w:spacing w:before="0"/>
        <w:ind w:left="0"/>
        <w:jc w:val="right"/>
        <w:rPr>
          <w:rFonts w:ascii="Arial" w:eastAsia="Arial" w:hAnsi="Arial" w:cs="Arial"/>
        </w:rPr>
      </w:pPr>
      <w:r>
        <w:rPr>
          <w:rFonts w:ascii="Arial"/>
        </w:rPr>
        <w:t>Date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:</w:t>
      </w:r>
    </w:p>
    <w:p w:rsidR="007858D8" w:rsidRDefault="00A82D60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7858D8" w:rsidRDefault="007858D8">
      <w:pPr>
        <w:spacing w:before="11"/>
        <w:rPr>
          <w:rFonts w:ascii="Arial" w:eastAsia="Arial" w:hAnsi="Arial" w:cs="Arial"/>
          <w:sz w:val="19"/>
          <w:szCs w:val="19"/>
        </w:rPr>
      </w:pPr>
    </w:p>
    <w:p w:rsidR="007858D8" w:rsidRDefault="00A82D60">
      <w:pPr>
        <w:pStyle w:val="a3"/>
        <w:spacing w:before="0"/>
        <w:ind w:left="727"/>
        <w:rPr>
          <w:rFonts w:ascii="Arial" w:eastAsia="Arial" w:hAnsi="Arial" w:cs="Arial"/>
        </w:rPr>
      </w:pPr>
      <w:r>
        <w:rPr>
          <w:rFonts w:ascii="Arial"/>
        </w:rPr>
        <w:t>23/05/2016</w:t>
      </w:r>
    </w:p>
    <w:p w:rsidR="007858D8" w:rsidRDefault="007858D8">
      <w:pPr>
        <w:rPr>
          <w:rFonts w:ascii="Arial" w:eastAsia="Arial" w:hAnsi="Arial" w:cs="Arial"/>
        </w:rPr>
        <w:sectPr w:rsidR="007858D8">
          <w:type w:val="continuous"/>
          <w:pgSz w:w="11900" w:h="16820"/>
          <w:pgMar w:top="1820" w:right="200" w:bottom="900" w:left="280" w:header="720" w:footer="720" w:gutter="0"/>
          <w:cols w:num="2" w:space="720" w:equalWidth="0">
            <w:col w:w="4821" w:space="40"/>
            <w:col w:w="6559"/>
          </w:cols>
        </w:sectPr>
      </w:pPr>
    </w:p>
    <w:p w:rsidR="007858D8" w:rsidRDefault="007858D8">
      <w:pPr>
        <w:spacing w:before="4"/>
        <w:rPr>
          <w:rFonts w:ascii="Arial" w:eastAsia="Arial" w:hAnsi="Arial" w:cs="Arial"/>
          <w:sz w:val="2"/>
          <w:szCs w:val="2"/>
        </w:rPr>
      </w:pPr>
    </w:p>
    <w:p w:rsidR="007858D8" w:rsidRDefault="00A82D60">
      <w:pPr>
        <w:spacing w:line="20" w:lineRule="exact"/>
        <w:ind w:left="49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50" style="width:109pt;height:1pt;mso-position-horizontal-relative:char;mso-position-vertical-relative:line" coordsize="2180,20">
            <v:group id="_x0000_s2051" style="position:absolute;left:10;top:10;width:2160;height:2" coordorigin="10,10" coordsize="2160,2">
              <v:shape id="_x0000_s2052" style="position:absolute;left:10;top:10;width:2160;height:2" coordorigin="10,10" coordsize="2160,0" path="m2170,10l10,10e" filled="f" strokeweight="1pt">
                <v:path arrowok="t"/>
              </v:shape>
            </v:group>
            <w10:wrap type="none"/>
            <w10:anchorlock/>
          </v:group>
        </w:pict>
      </w:r>
    </w:p>
    <w:sectPr w:rsidR="007858D8">
      <w:type w:val="continuous"/>
      <w:pgSz w:w="11900" w:h="16820"/>
      <w:pgMar w:top="1820" w:right="200" w:bottom="90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2D60">
      <w:r>
        <w:separator/>
      </w:r>
    </w:p>
  </w:endnote>
  <w:endnote w:type="continuationSeparator" w:id="0">
    <w:p w:rsidR="00000000" w:rsidRDefault="00A8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D8" w:rsidRDefault="00A82D6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3.65pt;margin-top:794.5pt;width:249.4pt;height:28.55pt;z-index:-27016;mso-position-horizontal-relative:page;mso-position-vertical-relative:page" filled="f" stroked="f">
          <v:textbox inset="0,0,0,0">
            <w:txbxContent>
              <w:p w:rsidR="007858D8" w:rsidRDefault="00A82D60">
                <w:pPr>
                  <w:spacing w:before="2" w:line="290" w:lineRule="auto"/>
                  <w:ind w:left="20" w:right="18" w:firstLine="157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b/>
                    <w:sz w:val="14"/>
                  </w:rPr>
                  <w:t>BIOWEST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SA</w:t>
                </w:r>
                <w:r>
                  <w:rPr>
                    <w:rFonts w:ascii="Times New Roman" w:hAnsi="Times New Roman"/>
                    <w:b/>
                    <w:sz w:val="14"/>
                  </w:rPr>
                  <w:t>S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-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Ru</w:t>
                </w:r>
                <w:r>
                  <w:rPr>
                    <w:rFonts w:ascii="Times New Roman" w:hAnsi="Times New Roman"/>
                    <w:b/>
                    <w:sz w:val="14"/>
                  </w:rPr>
                  <w:t>e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d</w:t>
                </w:r>
                <w:r>
                  <w:rPr>
                    <w:rFonts w:ascii="Times New Roman" w:hAnsi="Times New Roman"/>
                    <w:b/>
                    <w:sz w:val="14"/>
                  </w:rPr>
                  <w:t>e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la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Caill</w:t>
                </w:r>
                <w:r>
                  <w:rPr>
                    <w:rFonts w:ascii="Times New Roman" w:hAnsi="Times New Roman"/>
                    <w:b/>
                    <w:sz w:val="14"/>
                  </w:rPr>
                  <w:t>e</w:t>
                </w:r>
                <w:proofErr w:type="spellEnd"/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-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49340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Nuaill</w:t>
                </w:r>
                <w:r>
                  <w:rPr>
                    <w:rFonts w:ascii="Times New Roman" w:hAnsi="Times New Roman"/>
                    <w:b/>
                    <w:sz w:val="14"/>
                  </w:rPr>
                  <w:t>é</w:t>
                </w:r>
                <w:proofErr w:type="spellEnd"/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-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France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-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hyperlink r:id="rId1"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>www.biowest.net</w:t>
                  </w:r>
                </w:hyperlink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Tel.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: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+33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(0)2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41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46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42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42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Fax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: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+33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(0)2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41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46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38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90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-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email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: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 </w:t>
                </w:r>
                <w:hyperlink r:id="rId2"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>biowest@biowest.net</w:t>
                  </w:r>
                </w:hyperlink>
              </w:p>
              <w:p w:rsidR="007858D8" w:rsidRDefault="00A82D60">
                <w:pPr>
                  <w:spacing w:before="1"/>
                  <w:ind w:left="133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b/>
                    <w:spacing w:val="-1"/>
                    <w:sz w:val="14"/>
                  </w:rPr>
                  <w:t>R.C</w:t>
                </w:r>
                <w:r>
                  <w:rPr>
                    <w:rFonts w:ascii="Times New Roman"/>
                    <w:b/>
                    <w:sz w:val="14"/>
                  </w:rPr>
                  <w:t>.</w:t>
                </w:r>
                <w:r>
                  <w:rPr>
                    <w:rFonts w:asci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14"/>
                  </w:rPr>
                  <w:t>ANGER</w:t>
                </w:r>
                <w:r>
                  <w:rPr>
                    <w:rFonts w:ascii="Times New Roman"/>
                    <w:b/>
                    <w:sz w:val="14"/>
                  </w:rPr>
                  <w:t>S</w:t>
                </w:r>
                <w:r>
                  <w:rPr>
                    <w:rFonts w:asci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B</w:t>
                </w:r>
                <w:r>
                  <w:rPr>
                    <w:rFonts w:asci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341</w:t>
                </w:r>
                <w:r>
                  <w:rPr>
                    <w:rFonts w:asci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853</w:t>
                </w:r>
                <w:r>
                  <w:rPr>
                    <w:rFonts w:asci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554</w:t>
                </w:r>
                <w:r>
                  <w:rPr>
                    <w:rFonts w:asci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-</w:t>
                </w:r>
                <w:r>
                  <w:rPr>
                    <w:rFonts w:asci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EORI</w:t>
                </w:r>
                <w:r>
                  <w:rPr>
                    <w:rFonts w:asci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FR</w:t>
                </w:r>
                <w:r>
                  <w:rPr>
                    <w:rFonts w:asci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341</w:t>
                </w:r>
                <w:r>
                  <w:rPr>
                    <w:rFonts w:asci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853</w:t>
                </w:r>
                <w:r>
                  <w:rPr>
                    <w:rFonts w:asci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554</w:t>
                </w:r>
                <w:r>
                  <w:rPr>
                    <w:rFonts w:asci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00044</w:t>
                </w:r>
                <w:r>
                  <w:rPr>
                    <w:rFonts w:asci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-Code</w:t>
                </w:r>
                <w:r>
                  <w:rPr>
                    <w:rFonts w:asci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14"/>
                  </w:rPr>
                  <w:t>AP</w:t>
                </w:r>
                <w:r>
                  <w:rPr>
                    <w:rFonts w:ascii="Times New Roman"/>
                    <w:b/>
                    <w:sz w:val="14"/>
                  </w:rPr>
                  <w:t>E</w:t>
                </w:r>
                <w:r>
                  <w:rPr>
                    <w:rFonts w:ascii="Times New Roman"/>
                    <w:b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2120Z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21.1pt;margin-top:808.8pt;width:42.85pt;height:10.95pt;z-index:-26992;mso-position-horizontal-relative:page;mso-position-vertical-relative:page" filled="f" stroked="f">
          <v:textbox inset="0,0,0,0">
            <w:txbxContent>
              <w:p w:rsidR="007858D8" w:rsidRDefault="00A82D60">
                <w:pPr>
                  <w:pStyle w:val="a3"/>
                  <w:spacing w:before="0" w:line="203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w w:val="99"/>
                  </w:rPr>
                  <w:t>Page</w:t>
                </w:r>
                <w:r>
                  <w:rPr>
                    <w:spacing w:val="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w w:val="99"/>
                  </w:rPr>
                  <w:t>1</w:t>
                </w:r>
                <w:r>
                  <w:fldChar w:fldCharType="end"/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rFonts w:ascii="Arial"/>
                    <w:w w:val="99"/>
                  </w:rPr>
                  <w:t>/</w:t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rFonts w:ascii="Arial"/>
                    <w:w w:val="9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2D60">
      <w:r>
        <w:separator/>
      </w:r>
    </w:p>
  </w:footnote>
  <w:footnote w:type="continuationSeparator" w:id="0">
    <w:p w:rsidR="00000000" w:rsidRDefault="00A82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D8" w:rsidRDefault="008A491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29.6pt;margin-top:58.85pt;width:301.6pt;height:33.6pt;z-index:-27040;mso-position-horizontal-relative:page;mso-position-vertical-relative:page" filled="f" stroked="f">
          <v:textbox inset="0,0,0,0">
            <w:txbxContent>
              <w:p w:rsidR="007858D8" w:rsidRPr="008A4914" w:rsidRDefault="008A4914">
                <w:pPr>
                  <w:spacing w:line="275" w:lineRule="exact"/>
                  <w:ind w:left="32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ru-RU"/>
                  </w:rPr>
                </w:pPr>
                <w:r>
                  <w:rPr>
                    <w:rFonts w:ascii="Times New Roman"/>
                    <w:w w:val="99"/>
                    <w:sz w:val="25"/>
                    <w:lang w:val="ru-RU"/>
                  </w:rPr>
                  <w:t>СЕРТИФИКАТ</w:t>
                </w:r>
                <w:r>
                  <w:rPr>
                    <w:rFonts w:ascii="Times New Roman"/>
                    <w:w w:val="99"/>
                    <w:sz w:val="25"/>
                    <w:lang w:val="ru-RU"/>
                  </w:rPr>
                  <w:t xml:space="preserve"> </w:t>
                </w:r>
                <w:r>
                  <w:rPr>
                    <w:rFonts w:ascii="Times New Roman"/>
                    <w:w w:val="99"/>
                    <w:sz w:val="25"/>
                    <w:lang w:val="ru-RU"/>
                  </w:rPr>
                  <w:t>АНАЛИЗА</w:t>
                </w:r>
              </w:p>
              <w:p w:rsidR="007858D8" w:rsidRPr="008A4914" w:rsidRDefault="008A4914">
                <w:pPr>
                  <w:spacing w:before="139"/>
                  <w:jc w:val="center"/>
                  <w:rPr>
                    <w:rFonts w:ascii="Times New Roman" w:eastAsia="Times New Roman" w:hAnsi="Times New Roman" w:cs="Times New Roman"/>
                    <w:sz w:val="21"/>
                    <w:szCs w:val="21"/>
                    <w:lang w:val="ru-RU"/>
                  </w:rPr>
                </w:pPr>
                <w:r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>Эмбриональная</w:t>
                </w:r>
                <w:r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>бычья</w:t>
                </w:r>
                <w:r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>сыворотка</w:t>
                </w:r>
                <w:r w:rsidR="00A82D60" w:rsidRPr="008A4914"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 xml:space="preserve"> </w:t>
                </w:r>
                <w:r w:rsidR="00A82D60" w:rsidRPr="008A4914"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(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Южная</w:t>
                </w:r>
                <w:r w:rsidR="00A82D60" w:rsidRPr="008A4914">
                  <w:rPr>
                    <w:rFonts w:ascii="Times New Roman"/>
                    <w:b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sz w:val="21"/>
                    <w:lang w:val="ru-RU"/>
                  </w:rPr>
                  <w:t>Америка</w:t>
                </w:r>
                <w:r w:rsidR="00A82D60" w:rsidRPr="008A4914">
                  <w:rPr>
                    <w:rFonts w:ascii="Times New Roman"/>
                    <w:b/>
                    <w:spacing w:val="-1"/>
                    <w:w w:val="101"/>
                    <w:sz w:val="21"/>
                    <w:lang w:val="ru-RU"/>
                  </w:rPr>
                  <w:t>)</w:t>
                </w:r>
                <w:r w:rsidR="00A82D60" w:rsidRPr="008A4914"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,</w:t>
                </w:r>
                <w:r w:rsidR="00A82D60" w:rsidRPr="008A4914"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>Премиум</w:t>
                </w:r>
              </w:p>
            </w:txbxContent>
          </v:textbox>
          <w10:wrap anchorx="page" anchory="page"/>
        </v:shape>
      </w:pict>
    </w:r>
    <w:r w:rsidR="00A82D6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395.35pt;margin-top:10.4pt;width:184.6pt;height:42.6pt;z-index:-27064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858D8"/>
    <w:rsid w:val="00202EF3"/>
    <w:rsid w:val="00663479"/>
    <w:rsid w:val="00740F79"/>
    <w:rsid w:val="007858D8"/>
    <w:rsid w:val="008A4914"/>
    <w:rsid w:val="00A82D60"/>
    <w:rsid w:val="00B537F3"/>
    <w:rsid w:val="00D46509"/>
    <w:rsid w:val="00DC78D0"/>
    <w:rsid w:val="00F13754"/>
    <w:rsid w:val="00F7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3"/>
      <w:ind w:left="307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A49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914"/>
  </w:style>
  <w:style w:type="paragraph" w:styleId="a7">
    <w:name w:val="footer"/>
    <w:basedOn w:val="a"/>
    <w:link w:val="a8"/>
    <w:uiPriority w:val="99"/>
    <w:unhideWhenUsed/>
    <w:rsid w:val="008A49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owest@biowest.net" TargetMode="External"/><Relationship Id="rId1" Type="http://schemas.openxmlformats.org/officeDocument/2006/relationships/hyperlink" Target="http://www.biowest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Гачкова Екатерина</cp:lastModifiedBy>
  <cp:revision>5</cp:revision>
  <dcterms:created xsi:type="dcterms:W3CDTF">2016-06-08T15:44:00Z</dcterms:created>
  <dcterms:modified xsi:type="dcterms:W3CDTF">2016-06-08T14:57:00Z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2016-06-08T00:00:00Z</vt:filetime>
  </property>
</Properties>
</file>