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6E" w:rsidRDefault="007B0C6E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7B0C6E" w:rsidRDefault="00385FE1">
      <w:pPr>
        <w:spacing w:line="855" w:lineRule="exact"/>
        <w:ind w:left="76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  <w:lang w:val="ru-RU" w:eastAsia="ru-RU"/>
        </w:rPr>
        <w:drawing>
          <wp:inline distT="0" distB="0" distL="0" distR="0">
            <wp:extent cx="2352674" cy="542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4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C6E" w:rsidRPr="005E5511" w:rsidRDefault="00385FE1">
      <w:pPr>
        <w:spacing w:before="101"/>
        <w:ind w:left="4013" w:right="4097"/>
        <w:jc w:val="center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/>
          <w:sz w:val="25"/>
          <w:lang w:val="ru-RU"/>
        </w:rPr>
        <w:t>ПАСПОРТ</w:t>
      </w:r>
    </w:p>
    <w:p w:rsidR="007B0C6E" w:rsidRPr="005E5511" w:rsidRDefault="00385FE1">
      <w:pPr>
        <w:spacing w:before="139"/>
        <w:ind w:left="3981" w:right="4097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rFonts w:ascii="Times New Roman"/>
          <w:b/>
          <w:sz w:val="21"/>
        </w:rPr>
        <w:t>L</w:t>
      </w:r>
      <w:r w:rsidRPr="005E5511">
        <w:rPr>
          <w:rFonts w:ascii="Times New Roman"/>
          <w:b/>
          <w:sz w:val="21"/>
          <w:lang w:val="ru-RU"/>
        </w:rPr>
        <w:t>-</w:t>
      </w:r>
      <w:r>
        <w:rPr>
          <w:rFonts w:ascii="Times New Roman"/>
          <w:b/>
          <w:sz w:val="21"/>
          <w:lang w:val="ru-RU"/>
        </w:rPr>
        <w:t>Глютамин</w:t>
      </w:r>
    </w:p>
    <w:p w:rsidR="007B0C6E" w:rsidRPr="005E5511" w:rsidRDefault="007B0C6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B0C6E" w:rsidRPr="005E5511" w:rsidRDefault="007B0C6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B0C6E" w:rsidRPr="005E5511" w:rsidRDefault="007B0C6E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B0C6E" w:rsidRPr="005E5511">
          <w:type w:val="continuous"/>
          <w:pgSz w:w="11900" w:h="16820"/>
          <w:pgMar w:top="120" w:right="200" w:bottom="0" w:left="280" w:header="720" w:footer="720" w:gutter="0"/>
          <w:cols w:space="720"/>
        </w:sectPr>
      </w:pPr>
    </w:p>
    <w:p w:rsidR="007B0C6E" w:rsidRPr="005E5511" w:rsidRDefault="007B0C6E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7B0C6E" w:rsidRPr="00385FE1" w:rsidRDefault="00385FE1" w:rsidP="00385FE1">
      <w:pPr>
        <w:pStyle w:val="1"/>
        <w:spacing w:line="240" w:lineRule="atLeast"/>
        <w:ind w:left="851"/>
        <w:rPr>
          <w:lang w:val="ru-RU"/>
        </w:rPr>
      </w:pPr>
      <w:r>
        <w:rPr>
          <w:lang w:val="ru-RU"/>
        </w:rPr>
        <w:t>Серия</w:t>
      </w:r>
      <w:r w:rsidRPr="00385FE1">
        <w:rPr>
          <w:lang w:val="ru-RU"/>
        </w:rPr>
        <w:t xml:space="preserve"> </w:t>
      </w:r>
      <w:r>
        <w:t>N</w:t>
      </w:r>
      <w:r w:rsidRPr="00385FE1">
        <w:rPr>
          <w:lang w:val="ru-RU"/>
        </w:rPr>
        <w:t>°</w:t>
      </w:r>
      <w:r w:rsidRPr="00385FE1">
        <w:rPr>
          <w:spacing w:val="-3"/>
          <w:lang w:val="ru-RU"/>
        </w:rPr>
        <w:t xml:space="preserve"> </w:t>
      </w:r>
      <w:r w:rsidRPr="00385FE1">
        <w:rPr>
          <w:lang w:val="ru-RU"/>
        </w:rPr>
        <w:t>:</w:t>
      </w:r>
      <w:r w:rsidRPr="00385FE1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Артикул</w:t>
      </w:r>
      <w:r w:rsidRPr="00385FE1">
        <w:rPr>
          <w:lang w:val="ru-RU"/>
        </w:rPr>
        <w:t xml:space="preserve"> </w:t>
      </w:r>
      <w:r>
        <w:t>N</w:t>
      </w:r>
      <w:r w:rsidRPr="00385FE1">
        <w:rPr>
          <w:lang w:val="ru-RU"/>
        </w:rPr>
        <w:t>°</w:t>
      </w:r>
      <w:r w:rsidRPr="00385FE1">
        <w:rPr>
          <w:spacing w:val="-4"/>
          <w:lang w:val="ru-RU"/>
        </w:rPr>
        <w:t xml:space="preserve"> </w:t>
      </w:r>
      <w:r w:rsidRPr="00385FE1">
        <w:rPr>
          <w:lang w:val="ru-RU"/>
        </w:rPr>
        <w:t>:</w:t>
      </w:r>
      <w:r w:rsidRPr="00385FE1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 xml:space="preserve">Дата </w:t>
      </w:r>
      <w:proofErr w:type="spellStart"/>
      <w:r>
        <w:rPr>
          <w:lang w:val="ru-RU"/>
        </w:rPr>
        <w:t>валидации</w:t>
      </w:r>
      <w:proofErr w:type="spellEnd"/>
      <w:r w:rsidRPr="00385FE1">
        <w:rPr>
          <w:lang w:val="ru-RU"/>
        </w:rPr>
        <w:t>:</w:t>
      </w:r>
      <w:r w:rsidRPr="00385FE1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Срок годности</w:t>
      </w:r>
      <w:r w:rsidRPr="00385FE1">
        <w:rPr>
          <w:spacing w:val="-4"/>
          <w:lang w:val="ru-RU"/>
        </w:rPr>
        <w:t xml:space="preserve"> </w:t>
      </w:r>
      <w:r w:rsidRPr="00385FE1">
        <w:rPr>
          <w:lang w:val="ru-RU"/>
        </w:rPr>
        <w:t>:</w:t>
      </w:r>
      <w:r w:rsidRPr="00385FE1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Хранение</w:t>
      </w:r>
      <w:r w:rsidRPr="00385FE1">
        <w:rPr>
          <w:lang w:val="ru-RU"/>
        </w:rPr>
        <w:t>:</w:t>
      </w:r>
    </w:p>
    <w:p w:rsidR="007B0C6E" w:rsidRPr="00385FE1" w:rsidRDefault="00385FE1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385FE1">
        <w:rPr>
          <w:lang w:val="ru-RU"/>
        </w:rPr>
        <w:br w:type="column"/>
      </w:r>
    </w:p>
    <w:p w:rsidR="007B0C6E" w:rsidRDefault="005E5511">
      <w:pPr>
        <w:spacing w:line="278" w:lineRule="auto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M15142</w:t>
      </w:r>
      <w:r w:rsidR="00385FE1">
        <w:rPr>
          <w:rFonts w:ascii="Times New Roman"/>
          <w:spacing w:val="-1"/>
          <w:sz w:val="18"/>
        </w:rPr>
        <w:t>P1012</w:t>
      </w:r>
      <w:r w:rsidR="00385FE1">
        <w:rPr>
          <w:rFonts w:ascii="Times New Roman"/>
          <w:spacing w:val="-1"/>
          <w:w w:val="99"/>
          <w:sz w:val="18"/>
        </w:rPr>
        <w:t xml:space="preserve"> </w:t>
      </w:r>
      <w:r w:rsidR="00385FE1">
        <w:rPr>
          <w:rFonts w:ascii="Times New Roman"/>
          <w:sz w:val="18"/>
        </w:rPr>
        <w:t>P1012</w:t>
      </w:r>
    </w:p>
    <w:p w:rsidR="007B0C6E" w:rsidRDefault="005E5511">
      <w:pPr>
        <w:spacing w:before="1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08 / 09</w:t>
      </w:r>
      <w:r w:rsidR="00385FE1">
        <w:rPr>
          <w:rFonts w:ascii="Times New Roman"/>
          <w:sz w:val="18"/>
        </w:rPr>
        <w:t xml:space="preserve"> /</w:t>
      </w:r>
      <w:r w:rsidR="00385FE1">
        <w:rPr>
          <w:rFonts w:ascii="Times New Roman"/>
          <w:spacing w:val="-9"/>
          <w:sz w:val="18"/>
        </w:rPr>
        <w:t xml:space="preserve"> </w:t>
      </w:r>
      <w:r w:rsidR="00385FE1">
        <w:rPr>
          <w:rFonts w:ascii="Times New Roman"/>
          <w:sz w:val="18"/>
        </w:rPr>
        <w:t>2016</w:t>
      </w:r>
    </w:p>
    <w:p w:rsidR="007B0C6E" w:rsidRDefault="005E5511">
      <w:pPr>
        <w:spacing w:before="33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02 / 09</w:t>
      </w:r>
      <w:r w:rsidR="00385FE1">
        <w:rPr>
          <w:rFonts w:ascii="Times New Roman"/>
          <w:sz w:val="18"/>
        </w:rPr>
        <w:t xml:space="preserve"> /</w:t>
      </w:r>
      <w:r w:rsidR="00385FE1">
        <w:rPr>
          <w:rFonts w:ascii="Times New Roman"/>
          <w:spacing w:val="-9"/>
          <w:sz w:val="18"/>
        </w:rPr>
        <w:t xml:space="preserve"> </w:t>
      </w:r>
      <w:r w:rsidR="00385FE1">
        <w:rPr>
          <w:rFonts w:ascii="Times New Roman"/>
          <w:sz w:val="18"/>
        </w:rPr>
        <w:t>2021</w:t>
      </w:r>
    </w:p>
    <w:p w:rsidR="007B0C6E" w:rsidRPr="005E5511" w:rsidRDefault="00385FE1" w:rsidP="00385FE1">
      <w:pPr>
        <w:spacing w:before="33" w:line="203" w:lineRule="exact"/>
        <w:ind w:left="885" w:right="533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lang w:val="ru-RU"/>
        </w:rPr>
        <w:t>Комнатная</w:t>
      </w:r>
      <w:r w:rsidRPr="005E5511">
        <w:rPr>
          <w:rFonts w:ascii="Times New Roman"/>
          <w:sz w:val="18"/>
        </w:rPr>
        <w:t xml:space="preserve"> </w:t>
      </w:r>
      <w:r>
        <w:rPr>
          <w:rFonts w:ascii="Times New Roman"/>
          <w:sz w:val="18"/>
          <w:lang w:val="ru-RU"/>
        </w:rPr>
        <w:t>температура</w:t>
      </w:r>
    </w:p>
    <w:p w:rsidR="007B0C6E" w:rsidRDefault="007B0C6E">
      <w:pPr>
        <w:spacing w:line="203" w:lineRule="exact"/>
        <w:rPr>
          <w:rFonts w:ascii="Times New Roman" w:eastAsia="Times New Roman" w:hAnsi="Times New Roman" w:cs="Times New Roman"/>
          <w:sz w:val="18"/>
          <w:szCs w:val="18"/>
        </w:rPr>
        <w:sectPr w:rsidR="007B0C6E">
          <w:type w:val="continuous"/>
          <w:pgSz w:w="11900" w:h="16820"/>
          <w:pgMar w:top="120" w:right="200" w:bottom="0" w:left="280" w:header="720" w:footer="720" w:gutter="0"/>
          <w:cols w:num="2" w:space="720" w:equalWidth="0">
            <w:col w:w="2140" w:space="40"/>
            <w:col w:w="9240"/>
          </w:cols>
        </w:sectPr>
      </w:pPr>
    </w:p>
    <w:p w:rsidR="007B0C6E" w:rsidRDefault="007B0C6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B0C6E" w:rsidRDefault="007B0C6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B0C6E" w:rsidRDefault="005E5511">
      <w:pPr>
        <w:rPr>
          <w:rFonts w:ascii="Times New Roman" w:eastAsia="Times New Roman" w:hAnsi="Times New Roman" w:cs="Times New Roman"/>
          <w:sz w:val="14"/>
          <w:szCs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9.6pt;margin-top:5.2pt;width:556pt;height:99.5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90"/>
                    <w:gridCol w:w="2551"/>
                    <w:gridCol w:w="1134"/>
                    <w:gridCol w:w="2410"/>
                    <w:gridCol w:w="3020"/>
                  </w:tblGrid>
                  <w:tr w:rsidR="007B0C6E">
                    <w:trPr>
                      <w:trHeight w:hRule="exact" w:val="285"/>
                    </w:trPr>
                    <w:tc>
                      <w:tcPr>
                        <w:tcW w:w="1110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B0C6E" w:rsidRPr="00385FE1" w:rsidRDefault="00385FE1">
                        <w:pPr>
                          <w:pStyle w:val="TableParagraph"/>
                          <w:spacing w:before="54"/>
                          <w:ind w:left="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Профиль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качества</w:t>
                        </w:r>
                      </w:p>
                    </w:tc>
                  </w:tr>
                  <w:tr w:rsidR="007B0C6E" w:rsidTr="005E5511">
                    <w:trPr>
                      <w:trHeight w:hRule="exact" w:val="285"/>
                    </w:trPr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B0C6E" w:rsidRPr="00385FE1" w:rsidRDefault="00385FE1">
                        <w:pPr>
                          <w:pStyle w:val="TableParagraph"/>
                          <w:spacing w:before="59"/>
                          <w:ind w:left="8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Тесты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B0C6E" w:rsidRPr="00385FE1" w:rsidRDefault="00385FE1">
                        <w:pPr>
                          <w:pStyle w:val="TableParagraph"/>
                          <w:spacing w:before="59"/>
                          <w:ind w:left="7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Методы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B0C6E" w:rsidRPr="00385FE1" w:rsidRDefault="00385FE1">
                        <w:pPr>
                          <w:pStyle w:val="TableParagraph"/>
                          <w:spacing w:before="59"/>
                          <w:ind w:left="5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Единицы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B0C6E" w:rsidRPr="00385FE1" w:rsidRDefault="00385FE1">
                        <w:pPr>
                          <w:pStyle w:val="TableParagraph"/>
                          <w:spacing w:before="59"/>
                          <w:ind w:left="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Спецификации</w:t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B0C6E" w:rsidRPr="00385FE1" w:rsidRDefault="00385FE1">
                        <w:pPr>
                          <w:pStyle w:val="TableParagraph"/>
                          <w:spacing w:before="59"/>
                          <w:ind w:left="8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Результаты</w:t>
                        </w:r>
                      </w:p>
                    </w:tc>
                  </w:tr>
                  <w:tr w:rsidR="00385FE1" w:rsidTr="005E5511">
                    <w:trPr>
                      <w:trHeight w:hRule="exact" w:val="250"/>
                    </w:trPr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385FE1" w:rsidRPr="00385FE1" w:rsidRDefault="00385FE1">
                        <w:pPr>
                          <w:pStyle w:val="TableParagraph"/>
                          <w:spacing w:before="12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Проявление</w:t>
                        </w:r>
                      </w:p>
                    </w:tc>
                    <w:tc>
                      <w:tcPr>
                        <w:tcW w:w="255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85FE1" w:rsidRDefault="00385FE1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385FE1" w:rsidRPr="005E5511" w:rsidRDefault="005E5511">
                        <w:pPr>
                          <w:pStyle w:val="TableParagraph"/>
                          <w:rPr>
                            <w:rFonts w:eastAsia="Arial" w:cs="Arial"/>
                            <w:sz w:val="18"/>
                            <w:szCs w:val="18"/>
                            <w:lang w:val="ru-RU"/>
                          </w:rPr>
                        </w:pPr>
                        <w:r w:rsidRPr="005E5511">
                          <w:rPr>
                            <w:rFonts w:eastAsia="Arial" w:cs="Arial"/>
                            <w:sz w:val="18"/>
                            <w:szCs w:val="18"/>
                            <w:lang w:val="ru-RU"/>
                          </w:rPr>
                          <w:t>Внутренний метод определения</w:t>
                        </w:r>
                      </w:p>
                      <w:p w:rsidR="00385FE1" w:rsidRDefault="00385FE1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385FE1" w:rsidRDefault="00385FE1">
                        <w:pPr>
                          <w:pStyle w:val="TableParagraph"/>
                          <w:spacing w:before="111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85FE1" w:rsidRDefault="00385FE1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385FE1" w:rsidRDefault="00385FE1">
                        <w:pPr>
                          <w:pStyle w:val="TableParagraph"/>
                          <w:spacing w:before="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385FE1" w:rsidRDefault="005E5511">
                        <w:pPr>
                          <w:pStyle w:val="TableParagraph"/>
                          <w:spacing w:before="33"/>
                          <w:ind w:left="55"/>
                          <w:rPr>
                            <w:rFonts w:ascii="TimesNewRoman" w:hAnsi="TimesNewRoman" w:cs="TimesNewRoman"/>
                            <w:sz w:val="18"/>
                            <w:szCs w:val="18"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TimesNewRoman" w:hAnsi="TimesNewRoman" w:cs="TimesNewRoman"/>
                            <w:sz w:val="18"/>
                            <w:szCs w:val="18"/>
                            <w:lang w:val="ru-RU"/>
                          </w:rPr>
                          <w:t>μg</w:t>
                        </w:r>
                        <w:proofErr w:type="spellEnd"/>
                        <w:r>
                          <w:rPr>
                            <w:rFonts w:ascii="TimesNewRoman" w:hAnsi="TimesNewRoman" w:cs="TimesNewRoman"/>
                            <w:sz w:val="18"/>
                            <w:szCs w:val="18"/>
                            <w:lang w:val="ru-RU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NewRoman" w:hAnsi="TimesNewRoman" w:cs="TimesNewRoman"/>
                            <w:sz w:val="18"/>
                            <w:szCs w:val="18"/>
                            <w:lang w:val="ru-RU"/>
                          </w:rPr>
                          <w:t>mg</w:t>
                        </w:r>
                        <w:proofErr w:type="spellEnd"/>
                      </w:p>
                      <w:p w:rsidR="005E5511" w:rsidRDefault="005E5511">
                        <w:pPr>
                          <w:pStyle w:val="TableParagraph"/>
                          <w:spacing w:before="33"/>
                          <w:ind w:left="55"/>
                          <w:rPr>
                            <w:rFonts w:ascii="TimesNewRoman" w:hAnsi="TimesNewRoman" w:cs="TimesNew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°</w:t>
                        </w:r>
                      </w:p>
                      <w:p w:rsidR="005E5511" w:rsidRDefault="005E5511" w:rsidP="005E5511">
                        <w:pPr>
                          <w:pStyle w:val="TableParagraph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  <w:p w:rsidR="005E5511" w:rsidRDefault="005E5511">
                        <w:pPr>
                          <w:pStyle w:val="TableParagraph"/>
                          <w:spacing w:before="33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385FE1" w:rsidRPr="00385FE1" w:rsidRDefault="00385FE1">
                        <w:pPr>
                          <w:pStyle w:val="TableParagraph"/>
                          <w:spacing w:before="12"/>
                          <w:ind w:left="2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302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385FE1" w:rsidRPr="005E5511" w:rsidRDefault="00385FE1" w:rsidP="00600156">
                        <w:pPr>
                          <w:pStyle w:val="TableParagraph"/>
                          <w:spacing w:before="12"/>
                          <w:ind w:left="2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Белый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кристаллический</w:t>
                        </w:r>
                        <w:r w:rsidR="005E5511">
                          <w:rPr>
                            <w:rFonts w:ascii="Times New Roman"/>
                            <w:w w:val="99"/>
                            <w:sz w:val="18"/>
                          </w:rPr>
                          <w:t xml:space="preserve"> </w:t>
                        </w:r>
                        <w:proofErr w:type="spellStart"/>
                        <w:r w:rsidR="005E5511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поошок</w:t>
                        </w:r>
                        <w:proofErr w:type="spellEnd"/>
                      </w:p>
                    </w:tc>
                  </w:tr>
                  <w:tr w:rsidR="00385FE1" w:rsidTr="005E5511">
                    <w:trPr>
                      <w:trHeight w:hRule="exact" w:val="240"/>
                    </w:trPr>
                    <w:tc>
                      <w:tcPr>
                        <w:tcW w:w="199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385FE1" w:rsidRPr="005E5511" w:rsidRDefault="005E551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5E5511">
                          <w:rPr>
                            <w:sz w:val="18"/>
                            <w:szCs w:val="18"/>
                          </w:rPr>
                          <w:t>pH</w:t>
                        </w:r>
                      </w:p>
                    </w:tc>
                    <w:tc>
                      <w:tcPr>
                        <w:tcW w:w="255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85FE1" w:rsidRDefault="00385FE1"/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85FE1" w:rsidRDefault="00385FE1"/>
                    </w:tc>
                    <w:tc>
                      <w:tcPr>
                        <w:tcW w:w="241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385FE1" w:rsidRPr="00385FE1" w:rsidRDefault="005E5511" w:rsidP="00385FE1">
                        <w:pPr>
                          <w:jc w:val="center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4.5-6.0</w:t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385FE1" w:rsidRPr="00385FE1" w:rsidRDefault="005E5511" w:rsidP="00600156">
                        <w:pPr>
                          <w:jc w:val="center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5.3</w:t>
                        </w:r>
                      </w:p>
                    </w:tc>
                  </w:tr>
                  <w:tr w:rsidR="007B0C6E" w:rsidTr="005E5511">
                    <w:trPr>
                      <w:trHeight w:hRule="exact" w:val="240"/>
                    </w:trPr>
                    <w:tc>
                      <w:tcPr>
                        <w:tcW w:w="199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B0C6E" w:rsidRPr="005E5511" w:rsidRDefault="005E5511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Анализ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(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сухое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вещество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)</w:t>
                        </w:r>
                      </w:p>
                    </w:tc>
                    <w:tc>
                      <w:tcPr>
                        <w:tcW w:w="255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B0C6E" w:rsidRDefault="007B0C6E"/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B0C6E" w:rsidRDefault="007B0C6E"/>
                    </w:tc>
                    <w:tc>
                      <w:tcPr>
                        <w:tcW w:w="241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B0C6E" w:rsidRPr="005E5511" w:rsidRDefault="00385FE1" w:rsidP="005E5511">
                        <w:pPr>
                          <w:pStyle w:val="TableParagraph"/>
                          <w:spacing w:before="6"/>
                          <w:ind w:right="67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99.</w:t>
                        </w:r>
                        <w:r w:rsidR="005E5511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1-101.0</w:t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B0C6E" w:rsidRDefault="005E5511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99.</w:t>
                        </w:r>
                        <w:r w:rsidR="00385FE1">
                          <w:rPr>
                            <w:rFonts w:ascii="Times New Roman"/>
                            <w:w w:val="99"/>
                            <w:sz w:val="18"/>
                          </w:rPr>
                          <w:t>3</w:t>
                        </w:r>
                      </w:p>
                    </w:tc>
                  </w:tr>
                  <w:tr w:rsidR="005E5511" w:rsidRPr="005E5511" w:rsidTr="005E5511">
                    <w:trPr>
                      <w:trHeight w:hRule="exact" w:val="240"/>
                    </w:trPr>
                    <w:tc>
                      <w:tcPr>
                        <w:tcW w:w="199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E5511" w:rsidRPr="005E5511" w:rsidRDefault="005E5511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Удельное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вращение</w:t>
                        </w:r>
                      </w:p>
                    </w:tc>
                    <w:tc>
                      <w:tcPr>
                        <w:tcW w:w="255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E5511" w:rsidRDefault="005E5511"/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E5511" w:rsidRDefault="005E5511"/>
                    </w:tc>
                    <w:tc>
                      <w:tcPr>
                        <w:tcW w:w="241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E5511" w:rsidRPr="005E5511" w:rsidRDefault="005E5511" w:rsidP="005E5511">
                        <w:pPr>
                          <w:pStyle w:val="TableParagraph"/>
                          <w:spacing w:before="6"/>
                          <w:ind w:right="67"/>
                          <w:jc w:val="center"/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</w:pPr>
                        <w:r w:rsidRPr="005E5511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+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6.3</w:t>
                        </w:r>
                        <w:r w:rsidRPr="005E5511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5E5511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/</w:t>
                        </w:r>
                        <w:r w:rsidRPr="005E5511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 w:rsidRPr="005E5511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+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7</w:t>
                        </w:r>
                        <w:r w:rsidRPr="005E5511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.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E5511" w:rsidRPr="005E5511" w:rsidRDefault="005E5511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+6.7</w:t>
                        </w:r>
                      </w:p>
                    </w:tc>
                  </w:tr>
                  <w:tr w:rsidR="007B0C6E" w:rsidRPr="005E5511" w:rsidTr="005E5511">
                    <w:trPr>
                      <w:trHeight w:hRule="exact" w:val="320"/>
                    </w:trPr>
                    <w:tc>
                      <w:tcPr>
                        <w:tcW w:w="199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B0C6E" w:rsidRPr="005E5511" w:rsidRDefault="005E5511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Прозрачность</w:t>
                        </w:r>
                      </w:p>
                    </w:tc>
                    <w:tc>
                      <w:tcPr>
                        <w:tcW w:w="255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B0C6E" w:rsidRPr="005E5511" w:rsidRDefault="007B0C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B0C6E" w:rsidRPr="005E5511" w:rsidRDefault="007B0C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B0C6E" w:rsidRPr="005E5511" w:rsidRDefault="005E5511">
                        <w:pPr>
                          <w:pStyle w:val="TableParagraph"/>
                          <w:spacing w:before="6"/>
                          <w:ind w:left="62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&gt;=98.0</w:t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B0C6E" w:rsidRPr="005E5511" w:rsidRDefault="005E5511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Подтверждена</w:t>
                        </w:r>
                      </w:p>
                    </w:tc>
                  </w:tr>
                </w:tbl>
                <w:p w:rsidR="007B0C6E" w:rsidRPr="005E5511" w:rsidRDefault="007B0C6E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</w:p>
    <w:p w:rsidR="007B0C6E" w:rsidRDefault="007B0C6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B0C6E" w:rsidRDefault="007B0C6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B0C6E" w:rsidRDefault="007B0C6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B0C6E" w:rsidRDefault="007B0C6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B0C6E" w:rsidRDefault="007B0C6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B0C6E" w:rsidRDefault="007B0C6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B0C6E" w:rsidRDefault="007B0C6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B0C6E" w:rsidRDefault="007B0C6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B0C6E" w:rsidRDefault="007B0C6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B0C6E" w:rsidRDefault="007B0C6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B0C6E" w:rsidRDefault="007B0C6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B0C6E" w:rsidRDefault="007B0C6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B0C6E" w:rsidRDefault="007B0C6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B0C6E" w:rsidRDefault="005E5511">
      <w:pPr>
        <w:rPr>
          <w:rFonts w:ascii="Times New Roman" w:eastAsia="Times New Roman" w:hAnsi="Times New Roman" w:cs="Times New Roman"/>
          <w:sz w:val="14"/>
          <w:szCs w:val="14"/>
        </w:rPr>
      </w:pPr>
      <w:r>
        <w:pict>
          <v:shape id="_x0000_s1029" type="#_x0000_t202" style="position:absolute;margin-left:19.6pt;margin-top:3.95pt;width:556pt;height:118.3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95"/>
                    <w:gridCol w:w="2780"/>
                    <w:gridCol w:w="1160"/>
                    <w:gridCol w:w="2305"/>
                    <w:gridCol w:w="1865"/>
                  </w:tblGrid>
                  <w:tr w:rsidR="007B0C6E">
                    <w:trPr>
                      <w:trHeight w:hRule="exact" w:val="285"/>
                    </w:trPr>
                    <w:tc>
                      <w:tcPr>
                        <w:tcW w:w="1110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B0C6E" w:rsidRPr="00385FE1" w:rsidRDefault="00385FE1">
                        <w:pPr>
                          <w:pStyle w:val="TableParagraph"/>
                          <w:spacing w:before="54"/>
                          <w:ind w:left="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w w:val="103"/>
                            <w:sz w:val="17"/>
                            <w:lang w:val="ru-RU"/>
                          </w:rPr>
                          <w:t>Химические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w w:val="103"/>
                            <w:sz w:val="17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w w:val="103"/>
                            <w:sz w:val="17"/>
                            <w:lang w:val="ru-RU"/>
                          </w:rPr>
                          <w:t>параметры</w:t>
                        </w:r>
                      </w:p>
                    </w:tc>
                  </w:tr>
                  <w:tr w:rsidR="007B0C6E">
                    <w:trPr>
                      <w:trHeight w:hRule="exact" w:val="285"/>
                    </w:trPr>
                    <w:tc>
                      <w:tcPr>
                        <w:tcW w:w="2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B0C6E" w:rsidRPr="00385FE1" w:rsidRDefault="00385FE1">
                        <w:pPr>
                          <w:pStyle w:val="TableParagraph"/>
                          <w:spacing w:before="59"/>
                          <w:ind w:left="8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Тесты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B0C6E" w:rsidRPr="00385FE1" w:rsidRDefault="00385FE1">
                        <w:pPr>
                          <w:pStyle w:val="TableParagraph"/>
                          <w:spacing w:before="59"/>
                          <w:ind w:left="7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Методы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B0C6E" w:rsidRPr="00385FE1" w:rsidRDefault="00385FE1">
                        <w:pPr>
                          <w:pStyle w:val="TableParagraph"/>
                          <w:spacing w:before="59"/>
                          <w:ind w:left="5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Единицы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B0C6E" w:rsidRPr="00385FE1" w:rsidRDefault="00385FE1">
                        <w:pPr>
                          <w:pStyle w:val="TableParagraph"/>
                          <w:spacing w:before="59"/>
                          <w:ind w:left="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Спецификации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B0C6E" w:rsidRPr="00385FE1" w:rsidRDefault="00385FE1">
                        <w:pPr>
                          <w:pStyle w:val="TableParagraph"/>
                          <w:spacing w:before="59"/>
                          <w:ind w:left="8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2"/>
                            <w:sz w:val="17"/>
                            <w:lang w:val="ru-RU"/>
                          </w:rPr>
                          <w:t>Результаты</w:t>
                        </w:r>
                      </w:p>
                    </w:tc>
                  </w:tr>
                  <w:tr w:rsidR="00BA57FD">
                    <w:trPr>
                      <w:trHeight w:hRule="exact" w:val="250"/>
                    </w:trPr>
                    <w:tc>
                      <w:tcPr>
                        <w:tcW w:w="299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BA57FD" w:rsidRPr="00385FE1" w:rsidRDefault="00BA57FD" w:rsidP="00EF3677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Мышьяк</w:t>
                        </w:r>
                      </w:p>
                    </w:tc>
                    <w:tc>
                      <w:tcPr>
                        <w:tcW w:w="27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A57FD" w:rsidRDefault="00BA57FD"/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BA57FD" w:rsidRDefault="00BA57FD" w:rsidP="00BA57FD">
                        <w:pPr>
                          <w:pStyle w:val="TableParagraph"/>
                          <w:spacing w:before="1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ppm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BA57FD" w:rsidRDefault="00BA57FD" w:rsidP="00BA57FD">
                        <w:pPr>
                          <w:pStyle w:val="TableParagraph"/>
                          <w:spacing w:before="12"/>
                          <w:ind w:right="67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&lt;=1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BA57FD" w:rsidRPr="005E5511" w:rsidRDefault="00BA57FD">
                        <w:pPr>
                          <w:pStyle w:val="TableParagraph"/>
                          <w:spacing w:before="12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Подтверждено</w:t>
                        </w:r>
                      </w:p>
                    </w:tc>
                  </w:tr>
                  <w:tr w:rsidR="00BA57FD">
                    <w:trPr>
                      <w:trHeight w:hRule="exact" w:val="240"/>
                    </w:trPr>
                    <w:tc>
                      <w:tcPr>
                        <w:tcW w:w="29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BA57FD" w:rsidRPr="00385FE1" w:rsidRDefault="00BA57FD" w:rsidP="00EF3677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Хлорид</w:t>
                        </w:r>
                      </w:p>
                    </w:tc>
                    <w:tc>
                      <w:tcPr>
                        <w:tcW w:w="278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A57FD" w:rsidRDefault="00BA57FD"/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BA57FD" w:rsidRDefault="00BA57FD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BA57FD" w:rsidRDefault="00BA57FD" w:rsidP="00BA57FD">
                        <w:pPr>
                          <w:pStyle w:val="TableParagraph"/>
                          <w:spacing w:before="6"/>
                          <w:ind w:left="76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&lt;=0.02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BA57FD" w:rsidRPr="005E5511" w:rsidRDefault="00BA57FD">
                        <w:pPr>
                          <w:pStyle w:val="TableParagraph"/>
                          <w:spacing w:before="6"/>
                          <w:ind w:left="62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Подтверждено</w:t>
                        </w:r>
                      </w:p>
                    </w:tc>
                  </w:tr>
                  <w:tr w:rsidR="007B0C6E">
                    <w:trPr>
                      <w:trHeight w:hRule="exact" w:val="240"/>
                    </w:trPr>
                    <w:tc>
                      <w:tcPr>
                        <w:tcW w:w="29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B0C6E" w:rsidRPr="00BA57FD" w:rsidRDefault="00BA57FD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 xml:space="preserve">Тяжелые металлы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(Свинец)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278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B0C6E" w:rsidRDefault="007B0C6E"/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B0C6E" w:rsidRDefault="00BA57FD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Ppm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B0C6E" w:rsidRDefault="00BA57FD">
                        <w:pPr>
                          <w:pStyle w:val="TableParagraph"/>
                          <w:spacing w:before="6"/>
                          <w:ind w:right="67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&lt;=5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B0C6E" w:rsidRDefault="00BA57FD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Подтверждено</w:t>
                        </w:r>
                      </w:p>
                    </w:tc>
                  </w:tr>
                  <w:tr w:rsidR="007B0C6E">
                    <w:trPr>
                      <w:trHeight w:hRule="exact" w:val="240"/>
                    </w:trPr>
                    <w:tc>
                      <w:tcPr>
                        <w:tcW w:w="29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B0C6E" w:rsidRPr="00385FE1" w:rsidRDefault="00385FE1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Железо</w:t>
                        </w:r>
                      </w:p>
                    </w:tc>
                    <w:tc>
                      <w:tcPr>
                        <w:tcW w:w="278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B0C6E" w:rsidRDefault="007B0C6E"/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B0C6E" w:rsidRDefault="00BA57FD" w:rsidP="00BA57FD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Ppm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B0C6E" w:rsidRDefault="00385FE1" w:rsidP="00BA57FD">
                        <w:pPr>
                          <w:pStyle w:val="TableParagraph"/>
                          <w:spacing w:before="6"/>
                          <w:ind w:right="68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&lt;=</w:t>
                        </w:r>
                        <w:r w:rsidR="00BA57FD">
                          <w:rPr>
                            <w:rFonts w:ascii="Times New Roman"/>
                            <w:w w:val="99"/>
                            <w:sz w:val="18"/>
                          </w:rPr>
                          <w:t>10ppm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B0C6E" w:rsidRDefault="00BA57FD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Подтверждено</w:t>
                        </w:r>
                      </w:p>
                    </w:tc>
                  </w:tr>
                  <w:tr w:rsidR="007B0C6E">
                    <w:trPr>
                      <w:trHeight w:hRule="exact" w:val="240"/>
                    </w:trPr>
                    <w:tc>
                      <w:tcPr>
                        <w:tcW w:w="29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B0C6E" w:rsidRPr="00385FE1" w:rsidRDefault="00BA57FD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Потери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при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сушке</w:t>
                        </w:r>
                      </w:p>
                    </w:tc>
                    <w:tc>
                      <w:tcPr>
                        <w:tcW w:w="278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B0C6E" w:rsidRDefault="007B0C6E"/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B0C6E" w:rsidRDefault="00385FE1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B0C6E" w:rsidRDefault="00BA57FD">
                        <w:pPr>
                          <w:pStyle w:val="TableParagraph"/>
                          <w:spacing w:before="6"/>
                          <w:ind w:right="68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&lt;=0.2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B0C6E" w:rsidRPr="00BA57FD" w:rsidRDefault="00385FE1" w:rsidP="00BA57FD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0.0</w:t>
                        </w:r>
                        <w:r w:rsidR="00BA57FD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7</w:t>
                        </w:r>
                      </w:p>
                    </w:tc>
                  </w:tr>
                  <w:tr w:rsidR="007B0C6E" w:rsidTr="00BA57FD">
                    <w:trPr>
                      <w:trHeight w:hRule="exact" w:val="320"/>
                    </w:trPr>
                    <w:tc>
                      <w:tcPr>
                        <w:tcW w:w="29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B0C6E" w:rsidRPr="00385FE1" w:rsidRDefault="00385FE1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Сульфат</w:t>
                        </w:r>
                      </w:p>
                    </w:tc>
                    <w:tc>
                      <w:tcPr>
                        <w:tcW w:w="278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7B0C6E" w:rsidRDefault="007B0C6E"/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B0C6E" w:rsidRDefault="00385FE1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B0C6E" w:rsidRDefault="00385FE1">
                        <w:pPr>
                          <w:pStyle w:val="TableParagraph"/>
                          <w:spacing w:before="6"/>
                          <w:ind w:right="67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&lt;=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0.02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B0C6E" w:rsidRPr="00BA57FD" w:rsidRDefault="00BA57FD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Подтверждено</w:t>
                        </w:r>
                      </w:p>
                    </w:tc>
                  </w:tr>
                  <w:tr w:rsidR="00BA57FD">
                    <w:trPr>
                      <w:trHeight w:hRule="exact" w:val="320"/>
                    </w:trPr>
                    <w:tc>
                      <w:tcPr>
                        <w:tcW w:w="299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57FD" w:rsidRPr="00BA57FD" w:rsidRDefault="00BA57FD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Сульфатная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зола</w:t>
                        </w:r>
                      </w:p>
                    </w:tc>
                    <w:tc>
                      <w:tcPr>
                        <w:tcW w:w="278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57FD" w:rsidRDefault="00BA57FD"/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57FD" w:rsidRDefault="00BA57FD">
                        <w:pPr>
                          <w:pStyle w:val="TableParagraph"/>
                          <w:spacing w:before="6"/>
                          <w:ind w:left="54"/>
                          <w:rPr>
                            <w:rFonts w:ascii="Times New Roman"/>
                            <w:w w:val="99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57FD" w:rsidRPr="00BA57FD" w:rsidRDefault="00BA57FD">
                        <w:pPr>
                          <w:pStyle w:val="TableParagraph"/>
                          <w:spacing w:before="6"/>
                          <w:ind w:right="67"/>
                          <w:jc w:val="center"/>
                          <w:rPr>
                            <w:rFonts w:ascii="Times New Roman"/>
                            <w:w w:val="99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&lt;0.1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57FD" w:rsidRPr="00BA57FD" w:rsidRDefault="00BA57FD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0.0</w:t>
                        </w:r>
                      </w:p>
                    </w:tc>
                  </w:tr>
                </w:tbl>
                <w:p w:rsidR="007B0C6E" w:rsidRDefault="007B0C6E"/>
              </w:txbxContent>
            </v:textbox>
            <w10:wrap anchorx="page"/>
          </v:shape>
        </w:pict>
      </w:r>
    </w:p>
    <w:p w:rsidR="007B0C6E" w:rsidRDefault="007B0C6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B0C6E" w:rsidRDefault="007B0C6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B0C6E" w:rsidRDefault="007B0C6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B0C6E" w:rsidRDefault="007B0C6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B0C6E" w:rsidRDefault="007B0C6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B0C6E" w:rsidRDefault="007B0C6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B0C6E" w:rsidRDefault="007B0C6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B0C6E" w:rsidRDefault="007B0C6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B0C6E" w:rsidRDefault="007B0C6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B0C6E" w:rsidRDefault="007B0C6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B0C6E" w:rsidRDefault="007B0C6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B0C6E" w:rsidRDefault="007B0C6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B0C6E" w:rsidRDefault="007B0C6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A57FD" w:rsidRDefault="00BA57F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A57FD" w:rsidRDefault="00BA57FD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B0C6E" w:rsidRDefault="00385FE1">
      <w:pPr>
        <w:spacing w:before="84" w:line="448" w:lineRule="auto"/>
        <w:ind w:left="3736" w:firstLine="39"/>
        <w:jc w:val="right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sz w:val="14"/>
        </w:rPr>
        <w:t>Cailleau</w:t>
      </w:r>
      <w:proofErr w:type="spellEnd"/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z w:val="14"/>
        </w:rPr>
        <w:t>Laura</w:t>
      </w:r>
      <w:r>
        <w:rPr>
          <w:rFonts w:ascii="Times New Roman"/>
          <w:spacing w:val="-1"/>
          <w:w w:val="102"/>
          <w:sz w:val="14"/>
        </w:rPr>
        <w:t xml:space="preserve"> </w:t>
      </w:r>
      <w:r>
        <w:rPr>
          <w:rFonts w:ascii="Arial"/>
          <w:sz w:val="14"/>
        </w:rPr>
        <w:t>Quality</w:t>
      </w:r>
      <w:r>
        <w:rPr>
          <w:rFonts w:ascii="Arial"/>
          <w:spacing w:val="19"/>
          <w:sz w:val="14"/>
        </w:rPr>
        <w:t xml:space="preserve"> </w:t>
      </w:r>
      <w:r>
        <w:rPr>
          <w:rFonts w:ascii="Arial"/>
          <w:sz w:val="14"/>
        </w:rPr>
        <w:t>Service</w:t>
      </w:r>
    </w:p>
    <w:p w:rsidR="007B0C6E" w:rsidRDefault="00385FE1">
      <w:pPr>
        <w:pStyle w:val="1"/>
        <w:spacing w:before="75"/>
        <w:ind w:left="0"/>
        <w:jc w:val="right"/>
        <w:rPr>
          <w:rFonts w:ascii="Arial" w:eastAsia="Arial" w:hAnsi="Arial" w:cs="Arial"/>
        </w:rPr>
      </w:pPr>
      <w:r>
        <w:rPr>
          <w:rFonts w:ascii="Arial"/>
        </w:rPr>
        <w:t>Date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:</w:t>
      </w:r>
    </w:p>
    <w:p w:rsidR="007B0C6E" w:rsidRDefault="00385FE1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7B0C6E" w:rsidRDefault="007B0C6E">
      <w:pPr>
        <w:rPr>
          <w:rFonts w:ascii="Arial" w:eastAsia="Arial" w:hAnsi="Arial" w:cs="Arial"/>
          <w:sz w:val="20"/>
          <w:szCs w:val="20"/>
        </w:rPr>
      </w:pPr>
    </w:p>
    <w:p w:rsidR="007B0C6E" w:rsidRDefault="007B0C6E">
      <w:pPr>
        <w:rPr>
          <w:rFonts w:ascii="Arial" w:eastAsia="Arial" w:hAnsi="Arial" w:cs="Arial"/>
          <w:sz w:val="20"/>
          <w:szCs w:val="20"/>
        </w:rPr>
      </w:pPr>
    </w:p>
    <w:p w:rsidR="007B0C6E" w:rsidRDefault="007B0C6E">
      <w:pPr>
        <w:rPr>
          <w:rFonts w:ascii="Arial" w:eastAsia="Arial" w:hAnsi="Arial" w:cs="Arial"/>
          <w:sz w:val="20"/>
          <w:szCs w:val="20"/>
        </w:rPr>
      </w:pPr>
    </w:p>
    <w:p w:rsidR="007B0C6E" w:rsidRDefault="007B0C6E">
      <w:pPr>
        <w:rPr>
          <w:rFonts w:ascii="Arial" w:eastAsia="Arial" w:hAnsi="Arial" w:cs="Arial"/>
          <w:sz w:val="20"/>
          <w:szCs w:val="20"/>
        </w:rPr>
      </w:pPr>
    </w:p>
    <w:p w:rsidR="007B0C6E" w:rsidRDefault="007B0C6E">
      <w:pPr>
        <w:rPr>
          <w:rFonts w:ascii="Arial" w:eastAsia="Arial" w:hAnsi="Arial" w:cs="Arial"/>
          <w:sz w:val="20"/>
          <w:szCs w:val="20"/>
        </w:rPr>
      </w:pPr>
    </w:p>
    <w:p w:rsidR="007B0C6E" w:rsidRDefault="007B0C6E">
      <w:pPr>
        <w:rPr>
          <w:rFonts w:ascii="Arial" w:eastAsia="Arial" w:hAnsi="Arial" w:cs="Arial"/>
          <w:sz w:val="20"/>
          <w:szCs w:val="20"/>
        </w:rPr>
      </w:pPr>
    </w:p>
    <w:p w:rsidR="007B0C6E" w:rsidRDefault="007B0C6E">
      <w:pPr>
        <w:rPr>
          <w:rFonts w:ascii="Arial" w:eastAsia="Arial" w:hAnsi="Arial" w:cs="Arial"/>
          <w:sz w:val="20"/>
          <w:szCs w:val="20"/>
        </w:rPr>
      </w:pPr>
    </w:p>
    <w:p w:rsidR="007B0C6E" w:rsidRDefault="007B0C6E">
      <w:pPr>
        <w:rPr>
          <w:rFonts w:ascii="Arial" w:eastAsia="Arial" w:hAnsi="Arial" w:cs="Arial"/>
          <w:sz w:val="20"/>
          <w:szCs w:val="20"/>
        </w:rPr>
      </w:pPr>
    </w:p>
    <w:p w:rsidR="007B0C6E" w:rsidRDefault="007B0C6E">
      <w:pPr>
        <w:rPr>
          <w:rFonts w:ascii="Arial" w:eastAsia="Arial" w:hAnsi="Arial" w:cs="Arial"/>
          <w:sz w:val="20"/>
          <w:szCs w:val="20"/>
        </w:rPr>
      </w:pPr>
    </w:p>
    <w:p w:rsidR="007B0C6E" w:rsidRDefault="007B0C6E">
      <w:pPr>
        <w:rPr>
          <w:rFonts w:ascii="Arial" w:eastAsia="Arial" w:hAnsi="Arial" w:cs="Arial"/>
          <w:sz w:val="20"/>
          <w:szCs w:val="20"/>
        </w:rPr>
      </w:pPr>
    </w:p>
    <w:p w:rsidR="007B0C6E" w:rsidRDefault="007B0C6E">
      <w:pPr>
        <w:rPr>
          <w:rFonts w:ascii="Arial" w:eastAsia="Arial" w:hAnsi="Arial" w:cs="Arial"/>
          <w:sz w:val="20"/>
          <w:szCs w:val="20"/>
        </w:rPr>
      </w:pPr>
    </w:p>
    <w:p w:rsidR="007B0C6E" w:rsidRDefault="007B0C6E">
      <w:pPr>
        <w:rPr>
          <w:rFonts w:ascii="Arial" w:eastAsia="Arial" w:hAnsi="Arial" w:cs="Arial"/>
          <w:sz w:val="20"/>
          <w:szCs w:val="20"/>
        </w:rPr>
      </w:pPr>
    </w:p>
    <w:p w:rsidR="007B0C6E" w:rsidRDefault="007B0C6E">
      <w:pPr>
        <w:rPr>
          <w:rFonts w:ascii="Arial" w:eastAsia="Arial" w:hAnsi="Arial" w:cs="Arial"/>
          <w:sz w:val="20"/>
          <w:szCs w:val="20"/>
        </w:rPr>
      </w:pPr>
    </w:p>
    <w:p w:rsidR="007B0C6E" w:rsidRDefault="007B0C6E">
      <w:pPr>
        <w:rPr>
          <w:rFonts w:ascii="Arial" w:eastAsia="Arial" w:hAnsi="Arial" w:cs="Arial"/>
          <w:sz w:val="20"/>
          <w:szCs w:val="20"/>
        </w:rPr>
      </w:pPr>
    </w:p>
    <w:p w:rsidR="007B0C6E" w:rsidRDefault="007B0C6E">
      <w:pPr>
        <w:rPr>
          <w:rFonts w:ascii="Arial" w:eastAsia="Arial" w:hAnsi="Arial" w:cs="Arial"/>
          <w:sz w:val="20"/>
          <w:szCs w:val="20"/>
        </w:rPr>
      </w:pPr>
    </w:p>
    <w:p w:rsidR="007B0C6E" w:rsidRDefault="007B0C6E">
      <w:pPr>
        <w:rPr>
          <w:rFonts w:ascii="Arial" w:eastAsia="Arial" w:hAnsi="Arial" w:cs="Arial"/>
          <w:sz w:val="20"/>
          <w:szCs w:val="20"/>
        </w:rPr>
      </w:pPr>
    </w:p>
    <w:p w:rsidR="007B0C6E" w:rsidRDefault="007B0C6E">
      <w:pPr>
        <w:rPr>
          <w:rFonts w:ascii="Arial" w:eastAsia="Arial" w:hAnsi="Arial" w:cs="Arial"/>
          <w:sz w:val="20"/>
          <w:szCs w:val="20"/>
        </w:rPr>
      </w:pPr>
    </w:p>
    <w:p w:rsidR="007B0C6E" w:rsidRDefault="007B0C6E">
      <w:pPr>
        <w:rPr>
          <w:rFonts w:ascii="Arial" w:eastAsia="Arial" w:hAnsi="Arial" w:cs="Arial"/>
          <w:sz w:val="20"/>
          <w:szCs w:val="20"/>
        </w:rPr>
      </w:pPr>
    </w:p>
    <w:p w:rsidR="007B0C6E" w:rsidRDefault="007B0C6E">
      <w:pPr>
        <w:rPr>
          <w:rFonts w:ascii="Arial" w:eastAsia="Arial" w:hAnsi="Arial" w:cs="Arial"/>
          <w:sz w:val="20"/>
          <w:szCs w:val="20"/>
        </w:rPr>
      </w:pPr>
    </w:p>
    <w:p w:rsidR="007B0C6E" w:rsidRDefault="007B0C6E">
      <w:pPr>
        <w:spacing w:before="2"/>
        <w:rPr>
          <w:rFonts w:ascii="Arial" w:eastAsia="Arial" w:hAnsi="Arial" w:cs="Arial"/>
          <w:sz w:val="26"/>
          <w:szCs w:val="26"/>
        </w:rPr>
      </w:pPr>
    </w:p>
    <w:p w:rsidR="007B0C6E" w:rsidRDefault="00385FE1">
      <w:pPr>
        <w:spacing w:line="596" w:lineRule="exact"/>
        <w:ind w:left="2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 wp14:anchorId="1ABFABCE" wp14:editId="462EB4FC">
            <wp:extent cx="1326761" cy="37871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761" cy="37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C6E" w:rsidRDefault="005E5511">
      <w:pPr>
        <w:spacing w:before="74"/>
        <w:ind w:left="847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22/05/2017</w:t>
      </w:r>
    </w:p>
    <w:p w:rsidR="007B0C6E" w:rsidRDefault="007B0C6E">
      <w:pPr>
        <w:rPr>
          <w:rFonts w:ascii="Arial" w:eastAsia="Arial" w:hAnsi="Arial" w:cs="Arial"/>
          <w:sz w:val="18"/>
          <w:szCs w:val="18"/>
        </w:rPr>
        <w:sectPr w:rsidR="007B0C6E">
          <w:type w:val="continuous"/>
          <w:pgSz w:w="11900" w:h="16820"/>
          <w:pgMar w:top="120" w:right="200" w:bottom="0" w:left="280" w:header="720" w:footer="720" w:gutter="0"/>
          <w:cols w:num="2" w:space="720" w:equalWidth="0">
            <w:col w:w="4701" w:space="40"/>
            <w:col w:w="6679"/>
          </w:cols>
        </w:sectPr>
      </w:pPr>
    </w:p>
    <w:p w:rsidR="007B0C6E" w:rsidRDefault="007B0C6E">
      <w:pPr>
        <w:spacing w:before="4"/>
        <w:rPr>
          <w:rFonts w:ascii="Arial" w:eastAsia="Arial" w:hAnsi="Arial" w:cs="Arial"/>
          <w:sz w:val="2"/>
          <w:szCs w:val="2"/>
        </w:rPr>
      </w:pPr>
    </w:p>
    <w:p w:rsidR="007B0C6E" w:rsidRDefault="00BA57FD">
      <w:pPr>
        <w:spacing w:line="20" w:lineRule="exact"/>
        <w:ind w:left="49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09pt;height:1pt;mso-position-horizontal-relative:char;mso-position-vertical-relative:line" coordsize="2180,20">
            <v:group id="_x0000_s1027" style="position:absolute;left:10;top:10;width:2160;height:2" coordorigin="10,10" coordsize="2160,2">
              <v:shape id="_x0000_s1028" style="position:absolute;left:10;top:10;width:2160;height:2" coordorigin="10,10" coordsize="2160,0" path="m2170,10l10,10e" filled="f" strokeweight="1pt">
                <v:path arrowok="t"/>
              </v:shape>
            </v:group>
            <w10:wrap type="none"/>
            <w10:anchorlock/>
          </v:group>
        </w:pict>
      </w:r>
    </w:p>
    <w:p w:rsidR="007B0C6E" w:rsidRDefault="007B0C6E">
      <w:pPr>
        <w:rPr>
          <w:rFonts w:ascii="Arial" w:eastAsia="Arial" w:hAnsi="Arial" w:cs="Arial"/>
          <w:sz w:val="20"/>
          <w:szCs w:val="20"/>
        </w:rPr>
      </w:pPr>
    </w:p>
    <w:p w:rsidR="007B0C6E" w:rsidRDefault="007B0C6E">
      <w:pPr>
        <w:rPr>
          <w:rFonts w:ascii="Arial" w:eastAsia="Arial" w:hAnsi="Arial" w:cs="Arial"/>
          <w:sz w:val="20"/>
          <w:szCs w:val="20"/>
        </w:rPr>
      </w:pPr>
    </w:p>
    <w:p w:rsidR="007B0C6E" w:rsidRDefault="007B0C6E">
      <w:pPr>
        <w:rPr>
          <w:rFonts w:ascii="Arial" w:eastAsia="Arial" w:hAnsi="Arial" w:cs="Arial"/>
          <w:sz w:val="20"/>
          <w:szCs w:val="20"/>
        </w:rPr>
      </w:pPr>
    </w:p>
    <w:p w:rsidR="007B0C6E" w:rsidRDefault="007B0C6E">
      <w:pPr>
        <w:rPr>
          <w:rFonts w:ascii="Arial" w:eastAsia="Arial" w:hAnsi="Arial" w:cs="Arial"/>
          <w:sz w:val="20"/>
          <w:szCs w:val="20"/>
        </w:rPr>
      </w:pPr>
    </w:p>
    <w:p w:rsidR="007B0C6E" w:rsidRDefault="007B0C6E">
      <w:pPr>
        <w:rPr>
          <w:rFonts w:ascii="Arial" w:eastAsia="Arial" w:hAnsi="Arial" w:cs="Arial"/>
          <w:sz w:val="20"/>
          <w:szCs w:val="20"/>
        </w:rPr>
      </w:pPr>
    </w:p>
    <w:p w:rsidR="007B0C6E" w:rsidRDefault="007B0C6E">
      <w:pPr>
        <w:rPr>
          <w:rFonts w:ascii="Arial" w:eastAsia="Arial" w:hAnsi="Arial" w:cs="Arial"/>
          <w:sz w:val="20"/>
          <w:szCs w:val="20"/>
        </w:rPr>
      </w:pPr>
    </w:p>
    <w:p w:rsidR="007B0C6E" w:rsidRDefault="007B0C6E">
      <w:pPr>
        <w:rPr>
          <w:rFonts w:ascii="Arial" w:eastAsia="Arial" w:hAnsi="Arial" w:cs="Arial"/>
          <w:sz w:val="20"/>
          <w:szCs w:val="20"/>
        </w:rPr>
      </w:pPr>
    </w:p>
    <w:p w:rsidR="007B0C6E" w:rsidRDefault="007B0C6E">
      <w:pPr>
        <w:rPr>
          <w:rFonts w:ascii="Arial" w:eastAsia="Arial" w:hAnsi="Arial" w:cs="Arial"/>
          <w:sz w:val="20"/>
          <w:szCs w:val="20"/>
        </w:rPr>
      </w:pPr>
    </w:p>
    <w:p w:rsidR="007B0C6E" w:rsidRDefault="007B0C6E">
      <w:pPr>
        <w:rPr>
          <w:rFonts w:ascii="Arial" w:eastAsia="Arial" w:hAnsi="Arial" w:cs="Arial"/>
          <w:sz w:val="20"/>
          <w:szCs w:val="20"/>
        </w:rPr>
      </w:pPr>
    </w:p>
    <w:p w:rsidR="007B0C6E" w:rsidRDefault="007B0C6E">
      <w:pPr>
        <w:rPr>
          <w:rFonts w:ascii="Arial" w:eastAsia="Arial" w:hAnsi="Arial" w:cs="Arial"/>
          <w:sz w:val="20"/>
          <w:szCs w:val="20"/>
        </w:rPr>
      </w:pPr>
    </w:p>
    <w:p w:rsidR="007B0C6E" w:rsidRDefault="007B0C6E">
      <w:pPr>
        <w:rPr>
          <w:rFonts w:ascii="Arial" w:eastAsia="Arial" w:hAnsi="Arial" w:cs="Arial"/>
          <w:sz w:val="20"/>
          <w:szCs w:val="20"/>
        </w:rPr>
      </w:pPr>
    </w:p>
    <w:p w:rsidR="007B0C6E" w:rsidRDefault="007B0C6E">
      <w:pPr>
        <w:rPr>
          <w:rFonts w:ascii="Arial" w:eastAsia="Arial" w:hAnsi="Arial" w:cs="Arial"/>
          <w:sz w:val="20"/>
          <w:szCs w:val="20"/>
        </w:rPr>
      </w:pPr>
    </w:p>
    <w:p w:rsidR="007B0C6E" w:rsidRDefault="007B0C6E">
      <w:pPr>
        <w:rPr>
          <w:rFonts w:ascii="Arial" w:eastAsia="Arial" w:hAnsi="Arial" w:cs="Arial"/>
          <w:sz w:val="20"/>
          <w:szCs w:val="20"/>
        </w:rPr>
      </w:pPr>
    </w:p>
    <w:p w:rsidR="007B0C6E" w:rsidRDefault="007B0C6E">
      <w:pPr>
        <w:rPr>
          <w:rFonts w:ascii="Arial" w:eastAsia="Arial" w:hAnsi="Arial" w:cs="Arial"/>
          <w:sz w:val="20"/>
          <w:szCs w:val="20"/>
        </w:rPr>
      </w:pPr>
    </w:p>
    <w:p w:rsidR="007B0C6E" w:rsidRDefault="007B0C6E">
      <w:pPr>
        <w:rPr>
          <w:rFonts w:ascii="Arial" w:eastAsia="Arial" w:hAnsi="Arial" w:cs="Arial"/>
          <w:sz w:val="20"/>
          <w:szCs w:val="20"/>
        </w:rPr>
      </w:pPr>
    </w:p>
    <w:p w:rsidR="007B0C6E" w:rsidRDefault="007B0C6E">
      <w:pPr>
        <w:rPr>
          <w:rFonts w:ascii="Arial" w:eastAsia="Arial" w:hAnsi="Arial" w:cs="Arial"/>
          <w:sz w:val="20"/>
          <w:szCs w:val="20"/>
        </w:rPr>
      </w:pPr>
    </w:p>
    <w:p w:rsidR="007B0C6E" w:rsidRDefault="007B0C6E">
      <w:pPr>
        <w:rPr>
          <w:rFonts w:ascii="Arial" w:eastAsia="Arial" w:hAnsi="Arial" w:cs="Arial"/>
          <w:sz w:val="20"/>
          <w:szCs w:val="20"/>
        </w:rPr>
      </w:pPr>
    </w:p>
    <w:p w:rsidR="007B0C6E" w:rsidRDefault="007B0C6E">
      <w:pPr>
        <w:rPr>
          <w:rFonts w:ascii="Arial" w:eastAsia="Arial" w:hAnsi="Arial" w:cs="Arial"/>
          <w:sz w:val="20"/>
          <w:szCs w:val="20"/>
        </w:rPr>
      </w:pPr>
    </w:p>
    <w:p w:rsidR="007B0C6E" w:rsidRDefault="007B0C6E">
      <w:pPr>
        <w:rPr>
          <w:rFonts w:ascii="Arial" w:eastAsia="Arial" w:hAnsi="Arial" w:cs="Arial"/>
          <w:sz w:val="20"/>
          <w:szCs w:val="20"/>
        </w:rPr>
      </w:pPr>
    </w:p>
    <w:p w:rsidR="007B0C6E" w:rsidRDefault="007B0C6E">
      <w:pPr>
        <w:rPr>
          <w:rFonts w:ascii="Arial" w:eastAsia="Arial" w:hAnsi="Arial" w:cs="Arial"/>
          <w:sz w:val="20"/>
          <w:szCs w:val="20"/>
        </w:rPr>
      </w:pPr>
    </w:p>
    <w:p w:rsidR="007B0C6E" w:rsidRDefault="007B0C6E">
      <w:pPr>
        <w:rPr>
          <w:rFonts w:ascii="Arial" w:eastAsia="Arial" w:hAnsi="Arial" w:cs="Arial"/>
          <w:sz w:val="20"/>
          <w:szCs w:val="20"/>
        </w:rPr>
      </w:pPr>
    </w:p>
    <w:p w:rsidR="007B0C6E" w:rsidRDefault="007B0C6E">
      <w:pPr>
        <w:rPr>
          <w:rFonts w:ascii="Arial" w:eastAsia="Arial" w:hAnsi="Arial" w:cs="Arial"/>
          <w:sz w:val="20"/>
          <w:szCs w:val="20"/>
        </w:rPr>
      </w:pPr>
    </w:p>
    <w:p w:rsidR="007B0C6E" w:rsidRDefault="007B0C6E">
      <w:pPr>
        <w:rPr>
          <w:rFonts w:ascii="Arial" w:eastAsia="Arial" w:hAnsi="Arial" w:cs="Arial"/>
          <w:sz w:val="20"/>
          <w:szCs w:val="20"/>
        </w:rPr>
      </w:pPr>
    </w:p>
    <w:p w:rsidR="007B0C6E" w:rsidRDefault="007B0C6E">
      <w:pPr>
        <w:rPr>
          <w:rFonts w:ascii="Arial" w:eastAsia="Arial" w:hAnsi="Arial" w:cs="Arial"/>
          <w:sz w:val="20"/>
          <w:szCs w:val="20"/>
        </w:rPr>
      </w:pPr>
    </w:p>
    <w:p w:rsidR="007B0C6E" w:rsidRDefault="007B0C6E">
      <w:pPr>
        <w:rPr>
          <w:rFonts w:ascii="Arial" w:eastAsia="Arial" w:hAnsi="Arial" w:cs="Arial"/>
          <w:sz w:val="20"/>
          <w:szCs w:val="20"/>
        </w:rPr>
      </w:pPr>
    </w:p>
    <w:p w:rsidR="007B0C6E" w:rsidRDefault="007B0C6E">
      <w:pPr>
        <w:rPr>
          <w:rFonts w:ascii="Arial" w:eastAsia="Arial" w:hAnsi="Arial" w:cs="Arial"/>
          <w:sz w:val="20"/>
          <w:szCs w:val="20"/>
        </w:rPr>
      </w:pPr>
    </w:p>
    <w:p w:rsidR="007B0C6E" w:rsidRDefault="007B0C6E">
      <w:pPr>
        <w:spacing w:before="8"/>
        <w:rPr>
          <w:rFonts w:ascii="Arial" w:eastAsia="Arial" w:hAnsi="Arial" w:cs="Arial"/>
          <w:sz w:val="26"/>
          <w:szCs w:val="26"/>
        </w:rPr>
      </w:pPr>
    </w:p>
    <w:p w:rsidR="007B0C6E" w:rsidRDefault="007B0C6E">
      <w:pPr>
        <w:rPr>
          <w:rFonts w:ascii="Arial" w:eastAsia="Arial" w:hAnsi="Arial" w:cs="Arial"/>
          <w:sz w:val="26"/>
          <w:szCs w:val="26"/>
        </w:rPr>
        <w:sectPr w:rsidR="007B0C6E">
          <w:type w:val="continuous"/>
          <w:pgSz w:w="11900" w:h="16820"/>
          <w:pgMar w:top="120" w:right="200" w:bottom="0" w:left="280" w:header="720" w:footer="720" w:gutter="0"/>
          <w:cols w:space="720"/>
        </w:sectPr>
      </w:pPr>
    </w:p>
    <w:p w:rsidR="007B0C6E" w:rsidRDefault="00385FE1">
      <w:pPr>
        <w:pStyle w:val="a3"/>
        <w:spacing w:before="82" w:line="290" w:lineRule="auto"/>
        <w:ind w:firstLine="157"/>
        <w:rPr>
          <w:b w:val="0"/>
          <w:bCs w:val="0"/>
        </w:rPr>
      </w:pPr>
      <w:r>
        <w:lastRenderedPageBreak/>
        <w:t xml:space="preserve">BIOWEST SAS - Rue de la </w:t>
      </w:r>
      <w:proofErr w:type="spellStart"/>
      <w:r>
        <w:t>Caille</w:t>
      </w:r>
      <w:proofErr w:type="spellEnd"/>
      <w:r>
        <w:t xml:space="preserve"> - 49340 </w:t>
      </w:r>
      <w:proofErr w:type="spellStart"/>
      <w:r>
        <w:t>Nuaillé</w:t>
      </w:r>
      <w:proofErr w:type="spellEnd"/>
      <w:r>
        <w:t xml:space="preserve"> - France -</w:t>
      </w:r>
      <w:r>
        <w:rPr>
          <w:spacing w:val="-1"/>
        </w:rPr>
        <w:t xml:space="preserve"> </w:t>
      </w:r>
      <w:hyperlink r:id="rId7">
        <w:r>
          <w:t>www.biowest.net</w:t>
        </w:r>
      </w:hyperlink>
      <w:r>
        <w:rPr>
          <w:spacing w:val="-1"/>
        </w:rPr>
        <w:t xml:space="preserve"> </w:t>
      </w:r>
      <w:r>
        <w:t>Tel. : +33 (0)2 41 46 42 42 Fax : +33 (0)2 41 46 40 50 - email :</w:t>
      </w:r>
      <w:r>
        <w:rPr>
          <w:spacing w:val="11"/>
        </w:rPr>
        <w:t xml:space="preserve"> </w:t>
      </w:r>
      <w:hyperlink r:id="rId8">
        <w:r>
          <w:t>biowest@biowest.net</w:t>
        </w:r>
      </w:hyperlink>
    </w:p>
    <w:p w:rsidR="007B0C6E" w:rsidRDefault="00385FE1">
      <w:pPr>
        <w:pStyle w:val="a3"/>
        <w:ind w:left="3326"/>
        <w:rPr>
          <w:b w:val="0"/>
          <w:bCs w:val="0"/>
        </w:rPr>
      </w:pPr>
      <w:r>
        <w:lastRenderedPageBreak/>
        <w:t>R.C</w:t>
      </w:r>
      <w:r>
        <w:lastRenderedPageBreak/>
        <w:t>. ANGERS B 341 853 554 - EORI FR 341 853 554 00044 -Code APE</w:t>
      </w:r>
      <w:r>
        <w:rPr>
          <w:spacing w:val="19"/>
        </w:rPr>
        <w:t xml:space="preserve"> </w:t>
      </w:r>
      <w:r>
        <w:t>2120Z</w:t>
      </w:r>
    </w:p>
    <w:p w:rsidR="007B0C6E" w:rsidRDefault="00385FE1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br w:type="column"/>
      </w:r>
    </w:p>
    <w:p w:rsidR="007B0C6E" w:rsidRDefault="00385FE1">
      <w:pPr>
        <w:pStyle w:val="1"/>
        <w:spacing w:before="140"/>
        <w:ind w:left="1961"/>
        <w:rPr>
          <w:rFonts w:ascii="Arial" w:eastAsia="Arial" w:hAnsi="Arial" w:cs="Arial"/>
        </w:rPr>
      </w:pPr>
      <w:r>
        <w:rPr>
          <w:rFonts w:ascii="Arial"/>
        </w:rPr>
        <w:t>Page 1 /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1</w:t>
      </w:r>
    </w:p>
    <w:sectPr w:rsidR="007B0C6E">
      <w:type w:val="continuous"/>
      <w:pgSz w:w="11900" w:h="16820"/>
      <w:pgMar w:top="120" w:right="200" w:bottom="0" w:left="280" w:header="720" w:footer="720" w:gutter="0"/>
      <w:cols w:num="2" w:space="720" w:equalWidth="0">
        <w:col w:w="8161" w:space="40"/>
        <w:col w:w="32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B0C6E"/>
    <w:rsid w:val="00385FE1"/>
    <w:rsid w:val="005E5511"/>
    <w:rsid w:val="007B0C6E"/>
    <w:rsid w:val="00BA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87"/>
      <w:outlineLvl w:val="0"/>
    </w:pPr>
    <w:rPr>
      <w:rFonts w:ascii="Times New Roman" w:eastAsia="Times New Roman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3213"/>
    </w:pPr>
    <w:rPr>
      <w:rFonts w:ascii="Times New Roman" w:eastAsia="Times New Roman" w:hAnsi="Times New Roman"/>
      <w:b/>
      <w:bCs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85F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west@biowes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west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Гачкова Екатерина</cp:lastModifiedBy>
  <cp:revision>3</cp:revision>
  <dcterms:created xsi:type="dcterms:W3CDTF">2016-06-15T15:45:00Z</dcterms:created>
  <dcterms:modified xsi:type="dcterms:W3CDTF">2017-05-23T09:53:00Z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2016-06-15T00:00:00Z</vt:filetime>
  </property>
</Properties>
</file>